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cs="Times New Roman"/>
          <w:sz w:val="28"/>
          <w:szCs w:val="28"/>
        </w:rPr>
      </w:pPr>
      <w:r>
        <w:rPr>
          <w:rFonts w:hint="default" w:ascii="Times New Roman" w:hAnsi="Times New Roman" w:cs="Times New Roman"/>
          <w:b/>
          <w:bCs/>
          <w:sz w:val="28"/>
          <w:szCs w:val="28"/>
          <w:lang w:val="bg-BG" w:eastAsia="zh-CN"/>
        </w:rPr>
        <w:t xml:space="preserve">Приложения към </w:t>
      </w:r>
      <w:bookmarkStart w:id="0" w:name="_GoBack"/>
      <w:bookmarkEnd w:id="0"/>
      <w:r>
        <w:rPr>
          <w:rFonts w:ascii="Times New Roman" w:hAnsi="Times New Roman" w:cs="Times New Roman"/>
          <w:b/>
          <w:bCs/>
          <w:sz w:val="28"/>
          <w:szCs w:val="28"/>
        </w:rPr>
        <w:t>ПРАВИЛНИК ЗА ПРИЛАГАНЕ НА ЗАКОНА ЗА ДАНЪК ВЪРХУ ДОБАВЕНАТА СТОЙНОСТ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 към чл. 74,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6 от 2010 г., в сила от 01.01.2010 г., изм. - ДВ, бр. 1 от 2015 г., в сила от 06.01.2015 г., доп. - ДВ, бр. 24 от 2017 г., в сила от 21.03.2017 г., изм. - ДВ, бр. 58 от 2018 г., в сила от 13.07.2018 г., изм. - ДВ, бр. 3 от 2019 г., в сила от 01.02.2019 г., изм. - ДВ, бр. 25 от 2020 г., в сила от 20.03.2020 г., изм. - ДВ, бр. 27 от 2021 г., в сила от 01.07.2021 г.)</w:t>
      </w:r>
    </w:p>
    <w:p>
      <w:pPr>
        <w:spacing w:after="24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60"/>
        <w:gridCol w:w="835"/>
        <w:gridCol w:w="5386"/>
        <w:gridCol w:w="60"/>
        <w:gridCol w:w="270"/>
        <w:gridCol w:w="60"/>
        <w:gridCol w:w="5385"/>
        <w:gridCol w:w="60"/>
      </w:tblGrid>
      <w:tr>
        <w:tblPrEx>
          <w:tblCellMar>
            <w:top w:w="0" w:type="dxa"/>
            <w:left w:w="0" w:type="dxa"/>
            <w:bottom w:w="0" w:type="dxa"/>
            <w:right w:w="0" w:type="dxa"/>
          </w:tblCellMar>
        </w:tblPrEx>
        <w:trPr>
          <w:tblCellSpacing w:w="0" w:type="dxa"/>
        </w:trPr>
        <w:tc>
          <w:tcPr>
            <w:tcW w:w="6236" w:type="dxa"/>
            <w:gridSpan w:val="3"/>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ЗАЯВЛЕНИЕ ЗА РЕГИСТРАЦИЯ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 ЗАКОНА ЗА ДАНЪК ВЪРХУ ДОБАВЕНАТА СТОЙНОСТ</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6236"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адрес за кореспонденция и електронен</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на регистрираното лице</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gridSpan w:val="3"/>
            <w:vMerge w:val="continue"/>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А: Настоящото заявление подавам за регистрация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Регистрация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Промяна на данни относно регистрацията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Б: Правото (задължението) си за регистрация по Закона за данък върху добавената стойност реализирам на основание: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96, ал. 1 от ЗДДС - задължителна регистрация за данъчно задължено лице, което е установено на територията на страната, при облагаем оборот съгласно чл. 96, ал. 1 ЗДДС ________ лв.</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96, ал. 9 от ЗДДС - задължителна регистрация за данъчно задължено лице, което не е установено на територията на страната и извършва облагаеми доставки на стоки или услуги по чл. 12 ЗДДС, различни от тези, по които данъкът е изискуем от получателя, и от тези, за които законът предвижда задължение за регистрация по чл. 97 или лицето е избрало да се регистрира по чл. 154, 156 и 157а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100, ал. 1 ЗДДС - регистрация по избор за лице, за което не са налице условията за задължителна регистрация по чл. 96, ал. 1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97а ЗДДС - Задължителна регистрация за данъчно задължени лица по чл. 3, ал. 1, 5 и 6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99, ал. 3 ЗДДС - задължителна регистрация за данъчно незадължено юридическо лице и данъчно</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задължено лице, което не е регистрирано на основание чл. 96, 97, чл. 100, ал. 1 и чл. 102 от ЗДДС 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което извършва вътреобщностно придобиване на стоки, с което общата стойност на облагаемите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вътреобщностни придобивания надвиши 20 000 лв. за текуща календарна година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99, ал. 7 от ЗДДС - задължителна регистрация за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ЗДДС, независимо от стойността на извършените от него облагаеми вътреобщностни придобивания по чл. 99, ал. 2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132, ал. 1 ЗДДС - задължителна регистрация на лице, което на основание чл. 10, ал. 1 ЗДДС придобива стоки и услуги от регистрирано лице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132, ал. 5 ЗДДС - задължителна регистрация на неперсонифицирано дружество, в което участва съдружник, който е регистрирано по този закон 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В: Приложени документи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Г: Акредитиран представител</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Регистрацията по този закон осъществявам на основание чл. 133 ЗДДС чрез акредитирания представител: ___________________________________________________________________________________________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 акредитирания представител: 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на акредитирания представител: 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Подписаният _______________________________________________________________________________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        Подпис: 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        Подпис: 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4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(изм. - ДВ, бр. 58 от 2018 г., в сила от 13.07.2018 г.) Стойностите се посочват в левове и стотинки.</w:t>
      </w:r>
    </w:p>
    <w:p>
      <w:pPr>
        <w:spacing w:after="0" w:line="240" w:lineRule="auto"/>
        <w:rPr>
          <w:rFonts w:ascii="Times New Roman" w:hAnsi="Times New Roman" w:eastAsia="Times New Roman" w:cs="Times New Roman"/>
          <w:sz w:val="24"/>
          <w:szCs w:val="24"/>
        </w:rPr>
      </w:pPr>
    </w:p>
    <w:p>
      <w:pPr>
        <w:ind w:firstLine="851"/>
        <w:rPr>
          <w:rFonts w:eastAsia="Times New Roman"/>
        </w:rPr>
      </w:pPr>
      <w:r>
        <w:rPr>
          <w:rFonts w:ascii="Times New Roman" w:hAnsi="Times New Roman" w:eastAsia="Times New Roman" w:cs="Times New Roman"/>
          <w:b/>
          <w:bCs/>
          <w:i/>
          <w:iCs/>
          <w:sz w:val="24"/>
          <w:szCs w:val="24"/>
        </w:rPr>
        <w:t>Редакция към ДВ, бр. 25 от 20 Март 2020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1 към чл. 74, ал. 1</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(Изм. и доп. - ДВ, бр. 6 от 2010 г., в сила от 01.01.2010 г., изм. - ДВ, бр. 1 от 2015 г., в сила от 06.01.2015 г., доп. - ДВ, бр. 24 от 2017 г., в сила от 21.03.2017 г., изм. - ДВ, бр. 58 от 2018 г., в сила от 13.07.2018 г., изм. - ДВ, бр. 3 от 2019 г., в сила от 01.02.2019 г., изм. - ДВ, бр. 25 от 2020 г., в сила от 20.03.2020 г.)</w:t>
      </w:r>
    </w:p>
    <w:p>
      <w:pPr>
        <w:spacing w:after="240" w:line="240" w:lineRule="auto"/>
        <w:rPr>
          <w:rFonts w:ascii="Times New Roman" w:hAnsi="Times New Roman" w:eastAsia="Times New Roman" w:cs="Times New Roman"/>
          <w:i/>
          <w:iCs/>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60"/>
        <w:gridCol w:w="835"/>
        <w:gridCol w:w="5386"/>
        <w:gridCol w:w="60"/>
        <w:gridCol w:w="270"/>
        <w:gridCol w:w="60"/>
        <w:gridCol w:w="5385"/>
        <w:gridCol w:w="60"/>
      </w:tblGrid>
      <w:tr>
        <w:tblPrEx>
          <w:tblCellMar>
            <w:top w:w="0" w:type="dxa"/>
            <w:left w:w="0" w:type="dxa"/>
            <w:bottom w:w="0" w:type="dxa"/>
            <w:right w:w="0" w:type="dxa"/>
          </w:tblCellMar>
        </w:tblPrEx>
        <w:trPr>
          <w:tblCellSpacing w:w="0" w:type="dxa"/>
        </w:trPr>
        <w:tc>
          <w:tcPr>
            <w:tcW w:w="6236" w:type="dxa"/>
            <w:gridSpan w:val="3"/>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ЗАЯВЛЕНИЕ ЗА РЕГИСТРАЦИЯ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 ЗАКОНА ЗА ДАНЪК ВЪРХУ ДОБАВЕНАТА СТОЙНОСТ</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6236"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адрес за кореспонденция и електронен</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на регистрираното лице</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gridSpan w:val="3"/>
            <w:vMerge w:val="continue"/>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А: Настоящото заявление подавам за регистрация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Регистрация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Промяна на данни относно регистрацията по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Б: Правото (задължението) си за регистрация по Закона за данък върху добавената стойност реализирам на основание: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96, ал. 1 от ЗДДС - задължителна регистрация за данъчно задължено лице, което е установено на територията на страната, при облагаем оборот съгласно чл. 96, ал. 1 ЗДДС ________ лв.</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96, ал. 9 от ЗДДС - задължителна регистрация за данъчно задължено лице, което не е установено на територията на страната и извършва облагаеми доставки на стоки или услуги по чл. 12 ЗДДС, различни от тези, по които данъкът е изискуем от получателя, и от тези, за които законът предвижда задължение за регистрация по чл. 97, 97б и 98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100, ал. 1 ЗДДС - регистрация по избор за лице, за което не са налице условията за задължителна регистрация по чл. 96, ал. 1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97а ЗДДС - Задължителна регистрация за данъчно задължени лица по чл. 3, ал. 1, 5 и 6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97б от ЗДДС - задължителна регистрация за всяко данъчно задължено лице, което не е установено на територията на страната и извършва доставки на далекосъобщителни услуги, услуги за радио- и телевизионно излъчване или услуги, извършвани по електронен път, с място на изпълнение на територията на страната с получатели - данъчно незадължени лица, които са установени или имат постоянен адрес, или обичайно пребивават в страната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98, ал. 1 ЗДДС - задължителна регистрация за данъчно задължено лице, което извършва доставка на стоки с място на изпълнение на територията на страната съгласно чл. 20 при условията на дистанционна продажба по чл. 14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100, ал. 3 ЗДДС - регистрация по избор за данъчно задължено лице, което извършва доставки на стоки при условията на дистанционни продажби и за което не са налице основанията за задължителна регистрация по чл. 98, ал. 1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99, ал. 3 ЗДДС - задължителна регистрация за данъчно незадължено юридическо лице и данъчно задължено лице, което не е регистрирано на основание чл. 96, 97, 98, чл. 100, ал. 1 и 3 и чл. 102 от ЗДДС и което извършва вътреобщностно придобиване на стоки, с което общата стойност на облагаемите вътреобщностни придобивания надвиши 20 000 лв. за текуща календарна година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99, ал. 7 от ЗДДС - задължителна регистрация за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ЗДДС, независимо от стойността на извършените от него облагаеми вътреобщностни придобивания по чл. 99, ал. 2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132, ал. 1 ЗДДС - задължителна регистрация на лице, което на основание чл. 10, ал. 1 ЗДДС придобива стоки и услуги от регистрирано лице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132, ал. 5 ЗДДС - задължителна регистрация на неперсонифицирано дружество, в което участва съдружник, който е регистрирано по този закон 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В: Приложени документи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Г: Акредитиран представител</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Регистрацията по този закон осъществявам на основание чл. 133 ЗДДС чрез акредитирания представител: ___________________________________________________________________________________________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 акредитирания представител: 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на акредитирания представител: 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Подписаният _______________________________________________________________________________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        Подпис: 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        Подпис: _________________________________</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070"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4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Забележка. (изм. - ДВ, бр. 58 от 2018 г., в сила от 13.07.2018 г.) Стойностите се посочват в левове и стотинки.</w:t>
      </w:r>
    </w:p>
    <w:p>
      <w:pPr>
        <w:spacing w:after="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 към чл. 61,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1 от 2015 г., в сила от 06.01.2015 г., отм. - ДВ, бр. 58 от 2018 г., в сила от 13.07.2018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 към чл. 61,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1 от 2015 г., в сила от 06.01.2015 г., отм. - ДВ, бр. 58 от 2018 г., в сила от 13.07.2018 г.)</w:t>
      </w:r>
    </w:p>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 към чл. 75,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6 от 2010 г., в сила от 01.01.2010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3685"/>
        <w:gridCol w:w="3685"/>
      </w:tblGrid>
      <w:tr>
        <w:tblPrEx>
          <w:tblCellMar>
            <w:top w:w="0" w:type="dxa"/>
            <w:left w:w="0" w:type="dxa"/>
            <w:bottom w:w="0" w:type="dxa"/>
            <w:right w:w="0" w:type="dxa"/>
          </w:tblCellMar>
        </w:tblPrEx>
        <w:trPr>
          <w:trHeight w:val="3150" w:hRule="atLeast"/>
          <w:tblCellSpacing w:w="0" w:type="dxa"/>
        </w:trPr>
        <w:tc>
          <w:tcPr>
            <w:tcW w:w="7370"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МИНИСТЕРСТВО НА ФИНАНСИТЕ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Национална агенция за приходите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УДОСТОВЕРЕНИЕ ЗА РЕГИСТРАЦИЯ</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Националната агенция за приходите удостоверява, че лицето:</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 идентификационен номер по ДДС:</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е регистрирано по ЗДДС лице от: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 основание ................. от закона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685" w:type="dxa"/>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издаване:</w:t>
            </w:r>
          </w:p>
        </w:tc>
        <w:tc>
          <w:tcPr>
            <w:tcW w:w="368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r>
    </w:tbl>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5 към чл. 75, ал. 2</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15" w:type="dxa"/>
          <w:left w:w="15" w:type="dxa"/>
          <w:bottom w:w="15" w:type="dxa"/>
          <w:right w:w="15" w:type="dxa"/>
        </w:tblCellMar>
      </w:tblPr>
      <w:tblGrid>
        <w:gridCol w:w="11970"/>
      </w:tblGrid>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РЕПУБЛИКА БЪЛГАРИЯ</w:t>
            </w:r>
          </w:p>
        </w:tc>
      </w:tr>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REPUBLIC OF BULGARIA/REPUBLIK BULGARIEN</w:t>
            </w:r>
          </w:p>
        </w:tc>
      </w:tr>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МИНИСТЕРСТВО НА ФИНАНСИТЕ</w:t>
            </w:r>
          </w:p>
        </w:tc>
      </w:tr>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MINISTRY OF FINANCE/MINISTERIUM DER FINANZEN</w:t>
            </w:r>
          </w:p>
        </w:tc>
      </w:tr>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НАЦИОНАЛНА АГЕНЦИЯ ЗА ПРИХОДИТЕ</w:t>
            </w:r>
          </w:p>
        </w:tc>
      </w:tr>
      <w:tr>
        <w:tblPrEx>
          <w:tblCellMar>
            <w:top w:w="15" w:type="dxa"/>
            <w:left w:w="15" w:type="dxa"/>
            <w:bottom w:w="15" w:type="dxa"/>
            <w:right w:w="15" w:type="dxa"/>
          </w:tblCellMar>
        </w:tblPrEx>
        <w:trPr>
          <w:tblCellSpacing w:w="0" w:type="dxa"/>
        </w:trPr>
        <w:tc>
          <w:tcPr>
            <w:tcW w:w="11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NATIONAL REVENUE AGENCY/GENERAL DIREKTION "STEUERN"</w:t>
            </w:r>
          </w:p>
        </w:tc>
      </w:tr>
    </w:tbl>
    <w:p>
      <w:pPr>
        <w:spacing w:after="0" w:line="240" w:lineRule="auto"/>
        <w:rPr>
          <w:rFonts w:ascii="Times New Roman" w:hAnsi="Times New Roman" w:eastAsia="Times New Roman" w:cs="Times New Roman"/>
          <w:vanish/>
          <w:sz w:val="24"/>
          <w:szCs w:val="24"/>
        </w:rPr>
      </w:pPr>
    </w:p>
    <w:tbl>
      <w:tblPr>
        <w:tblStyle w:val="3"/>
        <w:tblW w:w="0" w:type="auto"/>
        <w:tblCellSpacing w:w="0" w:type="dxa"/>
        <w:tblInd w:w="0" w:type="dxa"/>
        <w:tblLayout w:type="autofit"/>
        <w:tblCellMar>
          <w:top w:w="15" w:type="dxa"/>
          <w:left w:w="15" w:type="dxa"/>
          <w:bottom w:w="15" w:type="dxa"/>
          <w:right w:w="15" w:type="dxa"/>
        </w:tblCellMar>
      </w:tblPr>
      <w:tblGrid>
        <w:gridCol w:w="5370"/>
        <w:gridCol w:w="6570"/>
      </w:tblGrid>
      <w:tr>
        <w:tblPrEx>
          <w:tblCellMar>
            <w:top w:w="15" w:type="dxa"/>
            <w:left w:w="15" w:type="dxa"/>
            <w:bottom w:w="15" w:type="dxa"/>
            <w:right w:w="15" w:type="dxa"/>
          </w:tblCellMar>
        </w:tblPrEx>
        <w:trPr>
          <w:tblCellSpacing w:w="0" w:type="dxa"/>
        </w:trPr>
        <w:tc>
          <w:tcPr>
            <w:tcW w:w="53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Териториална дирекция на НАП - адрес, тел., факс</w:t>
            </w:r>
          </w:p>
        </w:tc>
      </w:tr>
      <w:tr>
        <w:tblPrEx>
          <w:tblCellMar>
            <w:top w:w="15" w:type="dxa"/>
            <w:left w:w="15" w:type="dxa"/>
            <w:bottom w:w="15" w:type="dxa"/>
            <w:right w:w="15" w:type="dxa"/>
          </w:tblCellMar>
        </w:tblPrEx>
        <w:trPr>
          <w:tblCellSpacing w:w="0" w:type="dxa"/>
        </w:trPr>
        <w:tc>
          <w:tcPr>
            <w:tcW w:w="53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Territorial office -</w:t>
            </w:r>
          </w:p>
        </w:tc>
      </w:tr>
      <w:tr>
        <w:tblPrEx>
          <w:tblCellMar>
            <w:top w:w="15" w:type="dxa"/>
            <w:left w:w="15" w:type="dxa"/>
            <w:bottom w:w="15" w:type="dxa"/>
            <w:right w:w="15" w:type="dxa"/>
          </w:tblCellMar>
        </w:tblPrEx>
        <w:trPr>
          <w:tblCellSpacing w:w="0" w:type="dxa"/>
        </w:trPr>
        <w:tc>
          <w:tcPr>
            <w:tcW w:w="53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address, tel., fax</w:t>
            </w:r>
          </w:p>
        </w:tc>
      </w:tr>
      <w:tr>
        <w:tblPrEx>
          <w:tblCellMar>
            <w:top w:w="15" w:type="dxa"/>
            <w:left w:w="15" w:type="dxa"/>
            <w:bottom w:w="15" w:type="dxa"/>
            <w:right w:w="15" w:type="dxa"/>
          </w:tblCellMar>
        </w:tblPrEx>
        <w:trPr>
          <w:tblCellSpacing w:w="0" w:type="dxa"/>
        </w:trPr>
        <w:tc>
          <w:tcPr>
            <w:tcW w:w="53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TERITORIALE DIREKTION -</w:t>
            </w:r>
          </w:p>
        </w:tc>
      </w:tr>
      <w:tr>
        <w:tblPrEx>
          <w:tblCellMar>
            <w:top w:w="15" w:type="dxa"/>
            <w:left w:w="15" w:type="dxa"/>
            <w:bottom w:w="15" w:type="dxa"/>
            <w:right w:w="15" w:type="dxa"/>
          </w:tblCellMar>
        </w:tblPrEx>
        <w:trPr>
          <w:tblCellSpacing w:w="0" w:type="dxa"/>
        </w:trPr>
        <w:tc>
          <w:tcPr>
            <w:tcW w:w="53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anschrift, tel., fax</w:t>
            </w:r>
          </w:p>
        </w:tc>
      </w:tr>
      <w:tr>
        <w:tblPrEx>
          <w:tblCellMar>
            <w:top w:w="15" w:type="dxa"/>
            <w:left w:w="15" w:type="dxa"/>
            <w:bottom w:w="15" w:type="dxa"/>
            <w:right w:w="15" w:type="dxa"/>
          </w:tblCellMar>
        </w:tblPrEx>
        <w:trPr>
          <w:tblCellSpacing w:w="0" w:type="dxa"/>
        </w:trPr>
        <w:tc>
          <w:tcPr>
            <w:tcW w:w="53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УДОСТОВЕРЕНИЕ</w:t>
            </w:r>
          </w:p>
        </w:tc>
        <w:tc>
          <w:tcPr>
            <w:tcW w:w="65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15" w:type="dxa"/>
            <w:left w:w="15" w:type="dxa"/>
            <w:bottom w:w="15" w:type="dxa"/>
            <w:right w:w="15" w:type="dxa"/>
          </w:tblCellMar>
        </w:tblPrEx>
        <w:trPr>
          <w:tblCellSpacing w:w="0" w:type="dxa"/>
        </w:trPr>
        <w:tc>
          <w:tcPr>
            <w:tcW w:w="53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CERTIFICATE/</w:t>
            </w:r>
          </w:p>
        </w:tc>
        <w:tc>
          <w:tcPr>
            <w:tcW w:w="65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15" w:type="dxa"/>
            <w:left w:w="15" w:type="dxa"/>
            <w:bottom w:w="15" w:type="dxa"/>
            <w:right w:w="15" w:type="dxa"/>
          </w:tblCellMar>
        </w:tblPrEx>
        <w:trPr>
          <w:tblCellSpacing w:w="0" w:type="dxa"/>
        </w:trPr>
        <w:tc>
          <w:tcPr>
            <w:tcW w:w="53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BESCHEINIGUNG</w:t>
            </w:r>
          </w:p>
        </w:tc>
        <w:tc>
          <w:tcPr>
            <w:tcW w:w="65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15" w:type="dxa"/>
            <w:left w:w="15" w:type="dxa"/>
            <w:bottom w:w="15" w:type="dxa"/>
            <w:right w:w="15" w:type="dxa"/>
          </w:tblCellMar>
        </w:tblPrEx>
        <w:trPr>
          <w:tblCellSpacing w:w="0" w:type="dxa"/>
        </w:trPr>
        <w:tc>
          <w:tcPr>
            <w:tcW w:w="53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5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vanish/>
          <w:sz w:val="24"/>
          <w:szCs w:val="24"/>
        </w:rPr>
      </w:pPr>
    </w:p>
    <w:tbl>
      <w:tblPr>
        <w:tblStyle w:val="3"/>
        <w:tblW w:w="0" w:type="auto"/>
        <w:tblCellSpacing w:w="0" w:type="dxa"/>
        <w:tblInd w:w="0" w:type="dxa"/>
        <w:tblLayout w:type="autofit"/>
        <w:tblCellMar>
          <w:top w:w="15" w:type="dxa"/>
          <w:left w:w="15" w:type="dxa"/>
          <w:bottom w:w="15" w:type="dxa"/>
          <w:right w:w="15" w:type="dxa"/>
        </w:tblCellMar>
      </w:tblPr>
      <w:tblGrid>
        <w:gridCol w:w="2670"/>
        <w:gridCol w:w="9270"/>
      </w:tblGrid>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ПРЕДПРИЯТИЕ</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НАИМЕНОВАНИЕ/</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ENTERPRISE</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NAME OF ENTERPRISE/</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UNTERNEHMEN</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NAME DES</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UNTERNEHMENS</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ПРАВНА ФОРМА/LEGAL</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FORM/RECHTSFORM</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АДРЕС (СЕДАЛИЩЕ)/</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ADDRESS OF HEAD</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OFFICE/</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ANSCHRIFT (SITZ)</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СФЕРА НА ДЕЙНОСТ/</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BUSINESS ACTIVITY/</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TATIGKEITSGEBIET</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РЕГИСТРАЦИЯ</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Идентификационен номер/</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Identification number/</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Identifizierung nummer</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REGISTRATION</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НА РЕГИСТРАЦИЯТА</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 ЗДДС/</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REGISTRATION</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DATE OF VAT REGISTRATION/</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DATUM DER REGISTRIERUNG</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NACH DEM MEHRWERT-STEUERGESETZ</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ЗАБЕЛЕЖКИ/</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COMMENTS/</w:t>
            </w:r>
          </w:p>
        </w:tc>
      </w:tr>
      <w:tr>
        <w:tblPrEx>
          <w:tblCellMar>
            <w:top w:w="15" w:type="dxa"/>
            <w:left w:w="15" w:type="dxa"/>
            <w:bottom w:w="15" w:type="dxa"/>
            <w:right w:w="15" w:type="dxa"/>
          </w:tblCellMar>
        </w:tblPrEx>
        <w:trPr>
          <w:tblCellSpacing w:w="0" w:type="dxa"/>
        </w:trPr>
        <w:tc>
          <w:tcPr>
            <w:tcW w:w="26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BEMERKUNGEN</w:t>
            </w:r>
          </w:p>
        </w:tc>
      </w:tr>
      <w:tr>
        <w:tblPrEx>
          <w:tblCellMar>
            <w:top w:w="15" w:type="dxa"/>
            <w:left w:w="15" w:type="dxa"/>
            <w:bottom w:w="15" w:type="dxa"/>
            <w:right w:w="15" w:type="dxa"/>
          </w:tblCellMar>
        </w:tblPrEx>
        <w:trPr>
          <w:tblCellSpacing w:w="0" w:type="dxa"/>
        </w:trPr>
        <w:tc>
          <w:tcPr>
            <w:tcW w:w="26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2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 настоящото удостоверение потвърждавам, че горепосоченото предприятие е регистрирано по българския Закон за данък върху добавената стойност към датата на издаване на същото.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With this certificate we confirm, that the above-mentioned enterprise is registered under the Bulgarian Value Added Tax Law at the date of issuing the certificate.</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Hiermit wird bestatigt, das o.g. Undernehmen zum Ausstellungsdatum dieser Bescheinigung nach des Bulgarischen Mehrwertsteuergesetzes registriert war.</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15" w:type="dxa"/>
          <w:left w:w="15" w:type="dxa"/>
          <w:bottom w:w="15" w:type="dxa"/>
          <w:right w:w="15" w:type="dxa"/>
        </w:tblCellMar>
      </w:tblPr>
      <w:tblGrid>
        <w:gridCol w:w="5970"/>
        <w:gridCol w:w="5970"/>
      </w:tblGrid>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и място на</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Директор на ТД на НАП</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издаване на</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Head of Territorial office</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удостоверението</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Leiter des teritoriale</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Place and date of</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direktion</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issuing the certificate</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Datum und ort der</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Подпис, печат</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ausstellung der</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bescheinigung</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StampUnderschrift,</w:t>
            </w:r>
          </w:p>
        </w:tc>
      </w:tr>
      <w:tr>
        <w:tblPrEx>
          <w:tblCellMar>
            <w:top w:w="15" w:type="dxa"/>
            <w:left w:w="15" w:type="dxa"/>
            <w:bottom w:w="15" w:type="dxa"/>
            <w:right w:w="15" w:type="dxa"/>
          </w:tblCellMar>
        </w:tblPrEx>
        <w:trPr>
          <w:tblCellSpacing w:w="0" w:type="dxa"/>
        </w:trPr>
        <w:tc>
          <w:tcPr>
            <w:tcW w:w="594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955"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Stempel</w:t>
            </w:r>
          </w:p>
        </w:tc>
      </w:tr>
      <w:tr>
        <w:tblPrEx>
          <w:tblCellMar>
            <w:top w:w="15" w:type="dxa"/>
            <w:left w:w="15" w:type="dxa"/>
            <w:bottom w:w="15" w:type="dxa"/>
            <w:right w:w="15" w:type="dxa"/>
          </w:tblCellMar>
        </w:tblPrEx>
        <w:trPr>
          <w:tblCellSpacing w:w="0" w:type="dxa"/>
        </w:trPr>
        <w:tc>
          <w:tcPr>
            <w:tcW w:w="5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9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6 към чл. 68, ал. 4</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101 от 2006 г., изм. - ДВ, бр. 4 от 2009 г., в сила от 01.01.2009 г., изм. - ДВ, бр. 6 от 2010 г., в сила от 01.01.2010 г., отм. - ДВ, бр. 24 от 2017 г., в сила от 21.03.2017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7 към чл. 60, ал. 5</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1 от 2015 г., в сила от 06.01.2015 г., доп. - ДВ, бр. 8 от 2016 г., в сила от 29.01.2016 г., отм. - ДВ, бр. 58 от 2018 г., в сила от 13.07.2018 г.)</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8 към чл. 77,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6 от 2010 г., в сила от 01.01.2010 г., изм. и доп. - ДВ, бр. 1 от 2015 г., в сила от 06.01.2015 г., доп. - ДВ, бр. 24 от 2017 г., в сила от 21.03.2017 г., изм. - ДВ, бр. 58 от 2018 г., в сила от 13.07.2018 г., изм. - ДВ, бр. 3 от 2019 г., в сила от 01.02.2019 г., изм. и доп. - ДВ, бр. 25 от 2020 г., в сила от 20.03.2020 г., изм. и доп. - ДВ, бр. 27 от 2021 г., в сила от 01.07.2021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60"/>
        <w:gridCol w:w="835"/>
        <w:gridCol w:w="5386"/>
        <w:gridCol w:w="60"/>
        <w:gridCol w:w="270"/>
        <w:gridCol w:w="60"/>
        <w:gridCol w:w="5371"/>
        <w:gridCol w:w="60"/>
        <w:gridCol w:w="60"/>
      </w:tblGrid>
      <w:tr>
        <w:tblPrEx>
          <w:tblCellMar>
            <w:top w:w="0" w:type="dxa"/>
            <w:left w:w="0" w:type="dxa"/>
            <w:bottom w:w="0" w:type="dxa"/>
            <w:right w:w="0" w:type="dxa"/>
          </w:tblCellMar>
        </w:tblPrEx>
        <w:trPr>
          <w:tblCellSpacing w:w="0" w:type="dxa"/>
        </w:trPr>
        <w:tc>
          <w:tcPr>
            <w:tcW w:w="6236" w:type="dxa"/>
            <w:gridSpan w:val="3"/>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ЗАЯВЛЕНИЕ ЗА ДЕРЕГИСТРАЦИЯ ПО ЗАКОНА ЗА ДАНЪК ВЪРХУ ДОБАВЕНАТА СТОЙНОСТ</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6236"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и адрес за кореспонденция 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регистрираното лице</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Индентификационен номер</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gridSpan w:val="3"/>
            <w:vMerge w:val="continue"/>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BG</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73" w:type="dxa"/>
            <w:gridSpan w:val="9"/>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А: Настоящият формуляр подавам за:</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по ЗДДС по задължение (задължителна дерегистрация)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по ЗДДС по избор (дерегистрация по избор)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Б: Правото (задължението) си за прекратяване на регистрацията по Закона за данък върху добавената стойност реализирам на основание:</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3 ЗДДС - задължителна дерегистрация при заличаване на едноличния търговец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"а", подбуква "бб" от ЗДДС - задължителна дерегистрация при прекратяване на юридическо лице - търговец с ликвидация, когато юридическото лице - търговец,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"б" от ЗДДС - задължителна дерегистрация при прекратяване на регистрирано лице - кооперация с ликвидация, когато лицето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"в" от ЗДДС - задължителна дерегистрация при прекратяване с ликвидация на</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регистрирано лице - юридическо лице, което не е търговец, когато лицето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77а, ал. 1 ППЗДДС - дерегистрация по избор при регистрация в друга държава членка за прилагане на режим извън Съюза или на режим в Съюза, или за прилагане на режим за дистанционни продажби на стоки, внасяни от трети страни или територии или по чл. 154, чл. 156 или чл. 157а - за лице, регистрирано на основание чл. 96, ал. 9, когато лицето извършва само доставки, за които се прилага режим в Съюза, режим извън Съюза, или режим за дистанционни продажби на стоки, внасяни от трети страни или територи</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Чл. 108, ал. 1, т. 1 ЗДДС - дерегистрация по избор при отпадане на съответното основание за</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задължителна регистрация - за лице, регистрирано на основание чл. 96, ал. 1, чл. 97 или чл. 100, ал. 1</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3 ЗДДС - дерегистрация по избор на лице, регистрирано на основание чл. 99, ал. 3 и чл. 100, ал. 2, когато за предходната календарна година сумата на данъчните основи на облагаемите вътреобщностни придобивания, с изключение на нови превозни средства и акцизни стоки, не надвишава 20 000 лв., и към датата на подаване на заявлението за дерегистрация не е налице основание за задължителна 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4 ЗДДС - дерегистрация по избор на лице, регистрирано на основание чл. 97а, когато към датата на подаване на заявлението за дерегистрация не е налице основание за задължителна регистрация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108, ал. 1, т. 5 ЗДДС - дерегистрация по избор на лице, регистрирано на основание чл. 96, ал. 9 ЗДДС, когато за последните 12 месеца преди текущия месец не е извършвало облагаеми доставки на стоки или услуги по чл. 12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108, ал. 1, т. 6 ЗДДС - дерегистрация по избор на лице, регистрирано на основание чл. 99, ал. 7 ЗДДС, когато: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 за последните 12 месеца преди текущия месец лицето не е извършвало облагаеми вътреобщностни придобивания, и</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 към датата на подаване на заявлението за дерегистрация не е налице основание за задължителна регистрация.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3 ЗДДС - дерегистрация по избор на лице, регистрирано на основание чл. 132 и 132а, когато към датата на подаване на заявлението не е налице основание за задължителна 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В: Отчетна стойност по счетоводни данни на наличните активи, намалена с начислените амортизации и обезценки към датата на подаване на заявлението за дерегистрация, за които следва да бъде начислен данък по чл. 111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Обща отчетна стойност по счетоводни данни на наличните активи, намалена с начислените амортизации и обезценки към датата на подаване на заявлението за дерегистрация, за които следва да бъде начислен данък по чл. 111 от ЗДДС ........................................................... лв.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Г: Приложени документи</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________________   Длъжност: ________________________________   Подпис: 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4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2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ind w:firstLine="851"/>
        <w:rPr>
          <w:rFonts w:eastAsia="Times New Roman"/>
        </w:rPr>
      </w:pPr>
      <w:r>
        <w:rPr>
          <w:rFonts w:ascii="Times New Roman" w:hAnsi="Times New Roman" w:eastAsia="Times New Roman" w:cs="Times New Roman"/>
          <w:b/>
          <w:bCs/>
          <w:i/>
          <w:iCs/>
          <w:sz w:val="24"/>
          <w:szCs w:val="24"/>
        </w:rPr>
        <w:t>Редакция към ДВ, бр. 25 от 20 Март 2020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8 към чл. 77, ал. 1</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(Доп. - ДВ, бр. 6 от 2010 г., в сила от 01.01.2010 г., изм. и доп. - ДВ, бр. 1 от 2015 г., в сила от 06.01.2015 г., доп. - ДВ, бр. 24 от 2017 г., в сила от 21.03.2017 г., изм. - ДВ, бр. 58 от 2018 г., в сила от 13.07.2018 г., изм. - ДВ, бр. 3 от 2019 г., в сила от 01.02.2019 г., изм. и доп. - ДВ, бр. 25 от 2020 г., в сила от 20.03.2020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48"/>
        <w:gridCol w:w="250"/>
        <w:gridCol w:w="4111"/>
        <w:gridCol w:w="53"/>
        <w:gridCol w:w="220"/>
        <w:gridCol w:w="51"/>
        <w:gridCol w:w="4259"/>
        <w:gridCol w:w="47"/>
        <w:gridCol w:w="48"/>
      </w:tblGrid>
      <w:tr>
        <w:tblPrEx>
          <w:tblCellMar>
            <w:top w:w="0" w:type="dxa"/>
            <w:left w:w="0" w:type="dxa"/>
            <w:bottom w:w="0" w:type="dxa"/>
            <w:right w:w="0" w:type="dxa"/>
          </w:tblCellMar>
        </w:tblPrEx>
        <w:trPr>
          <w:tblCellSpacing w:w="0" w:type="dxa"/>
        </w:trPr>
        <w:tc>
          <w:tcPr>
            <w:tcW w:w="6236" w:type="dxa"/>
            <w:gridSpan w:val="3"/>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ЗАЯВЛЕНИЕ ЗА ДЕРЕГИСТРАЦИЯ ПО ЗАКОНА ЗА ДАНЪК ВЪРХУ ДОБАВЕНАТА СТОЙНОСТ</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gridSpan w:val="3"/>
            <w:vMerge w:val="continue"/>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6236"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7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и адрес за кореспонденция 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регистрираното лице</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Индентификационен номер</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gridSpan w:val="3"/>
            <w:vMerge w:val="continue"/>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283"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6"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BG</w:t>
            </w:r>
          </w:p>
        </w:tc>
        <w:tc>
          <w:tcPr>
            <w:tcW w:w="60"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73" w:type="dxa"/>
            <w:gridSpan w:val="9"/>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А: Настоящият формуляр подавам за:</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по ЗДДС по задължение (задължителна дерегистрация)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по ЗДДС по избор (дерегистрация по избор)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Б: Правото (задължението) си за прекратяване на регистрацията по Закона за данък върху добавената стойност реализирам на основание:</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3 ЗДДС - задължителна дерегистрация при заличаване на едноличния търговец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"а", подбуква "бб" от ЗДДС - задължителна дерегистрация при прекратяване на юридическо лице - търговец с ликвидация, когато юридическото лице - търговец,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"б" от ЗДДС - задължителна дерегистрация при прекратяване на регистрирано лице - кооперация с ликвидация, когато лицето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4, буква "в" от ЗДДС - задължителна дерегистрация при прекратяване с ликвидация на</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регистрирано лице - юридическо лице, което не е търговец, когато лицето не е избрало да остане регистрирано до датата на заличаването му от търговския регистър</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107, т. 5 ЗДДС - задължителна дерегистрация при регистрация в друга държава членка за прилагане на режим извън Съюза или на режим в Съюза - за лице, регистрирано на основание чл. 97б</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1 ЗДДС - дерегистрация по избор при отпадане на съответното основание за задължителна регистрация - за лице, регистрирано на основание чл. 96, ал. 1, чл. 97, 97б, чл. 98, ал. 3 или чл. 100, ал. 1</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2 ЗДДС - дерегистрация по избор на лице, регистрирано на основание чл. 98 или чл. 100, ал. 3, когато за всяка от двете календарни години преди текущата година сумата на данъчните основи на извършените доставки при условията на дистанционна продажба на територията на страната (без доставките на акцизни стоки) не надвишава 70 000 лв., и към датата на подаване на заявлението за дерегистрация не е налице основание за задължителна 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3 ЗДДС - дерегистрация по избор на лице, регистрирано на основание чл. 99, ал. 3 и чл. 100, ал. 2, когато за предходната календарна година сумата на данъчните основи на облагаемите вътреобщностни придобивания, с изключение на нови превозни средства и акцизни стоки, не надвишава 20 000 лв., и към датата на подаване на заявлението за дерегистрация не е налице основание за задължителна 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p>
        </w:tc>
        <w:tc>
          <w:tcPr>
            <w:tcW w:w="1105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1, т. 4 ЗДДС - дерегистрация по избор на лице, регистрирано на основание чл. 97а, когато към датата на подаване на заявлението за дерегистрация не е налице основание за задължителна регистрация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108, ал. 1, т. 5 ЗДДС - дерегистрация по избор на лице, регистрирано на основание чл. 96, ал. 9 ЗДДС, когато за последните 12 месеца преди текущия месец не е извършвало облагаеми доставки на стоки или услуги по чл. 12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 108, ал. 1, т. 6 ЗДДС - дерегистрация по избор на лице, регистрирано на основание чл. 99, ал. 7 ЗДДС, когато: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 за последните 12 месеца преди текущия месец лицето не е извършвало облагаеми вътреобщностни придобивания, и</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 към датата на подаване на заявлението за дерегистрация не е налице основание за задължителна регистрация.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108, ал. 3 ЗДДС - дерегистрация по избор на лице, регистрирано на основание чл. 132 и 132а, когато към датата на подаване на заявлението не е налице основание за задължителна регистрация</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В: Приложени документи</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05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________________   Длъжност: ________________________________   Подпис: ____________________</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6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4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2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rPr>
          <w:rFonts w:eastAsia="Times New Roman"/>
          <w:i/>
          <w:iCs/>
        </w:rPr>
      </w:pPr>
    </w:p>
    <w:p>
      <w:pPr>
        <w:sectPr>
          <w:pgSz w:w="11906" w:h="16838"/>
          <w:pgMar w:top="1417" w:right="1417" w:bottom="1417" w:left="1417" w:header="708" w:footer="708" w:gutter="0"/>
          <w:cols w:space="708" w:num="1"/>
        </w:sect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9 към чл. 77, ал. 4</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101 от 2006 г., предишно Приложение № 9 към чл. 77, ал. 2, т. 4 - ДВ, бр. 16 от 2007 г., в сила от 01.01.2007 г., изм. и доп. - ДВ, бр. 1 от 2015 г., в сила от 06.01.2015 г., изм. - ДВ, бр. 58 от 2018 г., в сила от 13.07.2018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60"/>
        <w:gridCol w:w="855"/>
        <w:gridCol w:w="1417"/>
        <w:gridCol w:w="2552"/>
        <w:gridCol w:w="1695"/>
        <w:gridCol w:w="60"/>
        <w:gridCol w:w="1701"/>
        <w:gridCol w:w="2265"/>
        <w:gridCol w:w="60"/>
      </w:tblGrid>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Протокол-опис №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дата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 начисляване на данък при дерегистрация по чл. 111 ЗДДС за наличните активи към датата на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дерегистрация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396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Актив</w:t>
            </w:r>
          </w:p>
        </w:tc>
        <w:tc>
          <w:tcPr>
            <w:tcW w:w="1701"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Данъчна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основа</w:t>
            </w:r>
          </w:p>
        </w:tc>
        <w:tc>
          <w:tcPr>
            <w:tcW w:w="1701"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Начислен ДДС</w:t>
            </w:r>
          </w:p>
        </w:tc>
        <w:tc>
          <w:tcPr>
            <w:tcW w:w="2271"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Забележка</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заведен по</w:t>
            </w:r>
          </w:p>
        </w:tc>
        <w:tc>
          <w:tcPr>
            <w:tcW w:w="2552"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актива,</w:t>
            </w:r>
          </w:p>
        </w:tc>
        <w:tc>
          <w:tcPr>
            <w:tcW w:w="1701"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сметка №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вкл. количество</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5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2"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65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Обща стойност на начисления ДДС</w:t>
            </w:r>
          </w:p>
        </w:tc>
        <w:tc>
          <w:tcPr>
            <w:tcW w:w="170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съставяне: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 на представляващия данъчнозадълженото лице: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0488"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41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5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26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Стойностите се посочват в левове и стотинки.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*Колоната се попълва от лица, задължени да водят счетоводна отчетност по Закона за счетоводството.</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10 към чл. 113,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3 от 2007 г., в сила от 01.01.2007 г., изм. - ДВ, бр. 16 от 2007 г., в сила от 01.01.2007 г., изм. - ДВ, бр. 6 от 2010 г., в сила от 01.01.2010 г., изм. - ДВ, бр. 10 от 2011 г., в сила от 01.02.2011 г., изм. - ДВ, бр. 20 от 2013 г., в сила от 15.03.2013 г., доп. - ДВ, бр. 110 от 2013 г., в сила от 01.01.2014 г., изм. - ДВ, бр. 8 от 2016 г., в сила от 29.01.2016 г., изм. - ДВ, бр. 3 от 2019 г., в сила от 01.07.2019 г., изм. - ДВ, бр. 25 от 2020 г., в сила от 20.03.2020 г.)</w:t>
      </w:r>
    </w:p>
    <w:p>
      <w:pPr>
        <w:spacing w:after="0" w:line="240" w:lineRule="auto"/>
        <w:rPr>
          <w:rFonts w:ascii="Times New Roman" w:hAnsi="Times New Roman" w:eastAsia="Times New Roman" w:cs="Times New Roman"/>
          <w:sz w:val="24"/>
          <w:szCs w:val="24"/>
        </w:rPr>
      </w:pPr>
    </w:p>
    <w:tbl>
      <w:tblPr>
        <w:tblStyle w:val="3"/>
        <w:tblW w:w="21600" w:type="dxa"/>
        <w:tblInd w:w="0" w:type="dxa"/>
        <w:tblLayout w:type="autofit"/>
        <w:tblCellMar>
          <w:top w:w="0" w:type="dxa"/>
          <w:left w:w="0" w:type="dxa"/>
          <w:bottom w:w="0" w:type="dxa"/>
          <w:right w:w="0" w:type="dxa"/>
        </w:tblCellMar>
      </w:tblPr>
      <w:tblGrid>
        <w:gridCol w:w="595"/>
        <w:gridCol w:w="745"/>
        <w:gridCol w:w="815"/>
        <w:gridCol w:w="815"/>
        <w:gridCol w:w="815"/>
        <w:gridCol w:w="1060"/>
        <w:gridCol w:w="661"/>
        <w:gridCol w:w="763"/>
        <w:gridCol w:w="824"/>
        <w:gridCol w:w="765"/>
        <w:gridCol w:w="812"/>
        <w:gridCol w:w="1101"/>
        <w:gridCol w:w="1015"/>
        <w:gridCol w:w="723"/>
        <w:gridCol w:w="824"/>
        <w:gridCol w:w="825"/>
        <w:gridCol w:w="881"/>
        <w:gridCol w:w="765"/>
        <w:gridCol w:w="825"/>
        <w:gridCol w:w="970"/>
        <w:gridCol w:w="714"/>
        <w:gridCol w:w="856"/>
        <w:gridCol w:w="970"/>
        <w:gridCol w:w="993"/>
        <w:gridCol w:w="856"/>
        <w:gridCol w:w="878"/>
      </w:tblGrid>
      <w:tr>
        <w:tblPrEx>
          <w:tblCellMar>
            <w:top w:w="0" w:type="dxa"/>
            <w:left w:w="0" w:type="dxa"/>
            <w:bottom w:w="0" w:type="dxa"/>
            <w:right w:w="0" w:type="dxa"/>
          </w:tblCellMar>
        </w:tblPrEx>
        <w:tc>
          <w:tcPr>
            <w:tcW w:w="21276" w:type="dxa"/>
            <w:gridSpan w:val="26"/>
            <w:tcBorders>
              <w:top w:val="nil"/>
              <w:left w:val="nil"/>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21276" w:type="dxa"/>
            <w:gridSpan w:val="26"/>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Дневник за продажбите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ИН по ЗДДС</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Данъчен период: мм/гггг</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6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По-ре-ден но-мер</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Клон</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на доку-мента</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Но-мер на доку-мента</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Дата на доку-мента</w:t>
            </w:r>
          </w:p>
        </w:tc>
        <w:tc>
          <w:tcPr>
            <w:tcW w:w="10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 контра-гента</w:t>
            </w:r>
            <w:r>
              <w:rPr>
                <w:rFonts w:ascii="Times New Roman" w:hAnsi="Times New Roman" w:cs="Times New Roman"/>
                <w:sz w:val="24"/>
                <w:szCs w:val="24"/>
                <w:vertAlign w:val="superscript"/>
              </w:rPr>
              <w:t>2</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Име на кон-тра-ген-та</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на сто-ката/ услу-гата</w:t>
            </w:r>
          </w:p>
        </w:tc>
        <w:tc>
          <w:tcPr>
            <w:tcW w:w="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До-став-ка по чл. 163а ЗДДС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или внос по чл. 167а от ЗДДС</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Общ раз-мер на ДО</w:t>
            </w:r>
            <w:r>
              <w:rPr>
                <w:rFonts w:ascii="Times New Roman" w:hAnsi="Times New Roman" w:cs="Times New Roman"/>
                <w:sz w:val="24"/>
                <w:szCs w:val="24"/>
                <w:vertAlign w:val="superscript"/>
              </w:rPr>
              <w:t>3</w:t>
            </w:r>
            <w:r>
              <w:rPr>
                <w:rFonts w:ascii="Times New Roman" w:hAnsi="Times New Roman" w:cs="Times New Roman"/>
                <w:sz w:val="24"/>
                <w:szCs w:val="24"/>
              </w:rPr>
              <w:t xml:space="preserve"> за обла-гане с ДДС</w:t>
            </w:r>
          </w:p>
        </w:tc>
        <w:tc>
          <w:tcPr>
            <w:tcW w:w="72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Всич-ко на-чис-лен ДДС</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обла-гаемите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достав-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ки със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ставка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20 %,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вкл. ди-станци-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онни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прода-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жби, 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място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на из-пълне-ние на терито-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рията на страната</w:t>
            </w:r>
          </w:p>
        </w:tc>
        <w:tc>
          <w:tcPr>
            <w:tcW w:w="9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Начис-лен ДДС за доста-вки по к. 11 и начис-лен данък (20 %), предви-ден в закона в други случаи</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ВОП</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полу-чени до- став-ки по чл. 82, ал. 2 - 6 ЗДДС</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Начи-слен ДДС за ВОП и до-став-ки по к. 14</w:t>
            </w:r>
          </w:p>
        </w:tc>
        <w:tc>
          <w:tcPr>
            <w:tcW w:w="8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Начи-слен данък за до-ставки на стоки и услуги за лични нужди</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обла-гае-мите до-став-ки със став-ка 9 %</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Начи-слен ДДС за до-став-ките по к. 17</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достав-ките със ставка 0 % по глава трета от ЗДДС</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ВОД</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доста-вки по чл. 140, 146, чл. 173 ЗДДС</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достав-ки на услуги по чл. 21, ал. 2 ЗДДС с място на изпъл-нение на те-рито-рията на друга държава членка</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доставки по чл. 69, ал. 2 ЗДДС, вкл. ДО на доставките при условията на дистан-ционни продажби с място на изпълнение на терито-рията на друга държава членка</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осво-боде-ни доста-вки и осво-боде-ните ВОП</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доста-вки като посре-дник в три-стран-ни опе-рации</w:t>
            </w:r>
          </w:p>
        </w:tc>
      </w:tr>
      <w:tr>
        <w:tblPrEx>
          <w:tblCellMar>
            <w:top w:w="0" w:type="dxa"/>
            <w:left w:w="0" w:type="dxa"/>
            <w:bottom w:w="0" w:type="dxa"/>
            <w:right w:w="0" w:type="dxa"/>
          </w:tblCellMar>
        </w:tblPrEx>
        <w:tc>
          <w:tcPr>
            <w:tcW w:w="6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8а</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______</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Идентификационен номер по чл. 94, ал. 2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Идентификационен номер по чл. 94, ал. 2 от закона, съответно идентификационен номер по смисъла на § 1 ППЗДДС или идентификационния номер на контрагента за целите на ДДС, издаден от друга държава членка (вкл. знака на държавата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xml:space="preserve"> Данъчни основи.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 Вътреобщностни придобивания на стоки.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Вътреобщностни доставки на стоки.</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11 към чл. 113,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3 от 2007 г., в сила от 01.01.2007 г., изм. - ДВ, бр. 6 от 2010 г., в сила от 01.01.2010 г., доп. - ДВ, бр. 110 от 2013 г., в сила от 01.01.2014 г., изм. - ДВ, бр. 3 от 2019 г., в сила от 01.07.2019 г., изм. - ДВ, бр. 25 от 2020 г., в сила от 20.03.2020 г.)</w:t>
      </w:r>
    </w:p>
    <w:p>
      <w:pPr>
        <w:spacing w:after="0" w:line="240" w:lineRule="auto"/>
        <w:rPr>
          <w:rFonts w:ascii="Times New Roman" w:hAnsi="Times New Roman" w:eastAsia="Times New Roman" w:cs="Times New Roman"/>
          <w:sz w:val="24"/>
          <w:szCs w:val="24"/>
        </w:rPr>
      </w:pPr>
    </w:p>
    <w:tbl>
      <w:tblPr>
        <w:tblStyle w:val="3"/>
        <w:tblW w:w="17895" w:type="dxa"/>
        <w:tblInd w:w="0" w:type="dxa"/>
        <w:tblLayout w:type="autofit"/>
        <w:tblCellMar>
          <w:top w:w="0" w:type="dxa"/>
          <w:left w:w="0" w:type="dxa"/>
          <w:bottom w:w="0" w:type="dxa"/>
          <w:right w:w="0" w:type="dxa"/>
        </w:tblCellMar>
      </w:tblPr>
      <w:tblGrid>
        <w:gridCol w:w="640"/>
        <w:gridCol w:w="788"/>
        <w:gridCol w:w="863"/>
        <w:gridCol w:w="863"/>
        <w:gridCol w:w="863"/>
        <w:gridCol w:w="1122"/>
        <w:gridCol w:w="700"/>
        <w:gridCol w:w="808"/>
        <w:gridCol w:w="872"/>
        <w:gridCol w:w="1435"/>
        <w:gridCol w:w="1920"/>
        <w:gridCol w:w="1102"/>
        <w:gridCol w:w="1920"/>
        <w:gridCol w:w="1134"/>
        <w:gridCol w:w="1197"/>
        <w:gridCol w:w="476"/>
        <w:gridCol w:w="1118"/>
        <w:gridCol w:w="74"/>
      </w:tblGrid>
      <w:tr>
        <w:tblPrEx>
          <w:tblCellMar>
            <w:top w:w="0" w:type="dxa"/>
            <w:left w:w="0" w:type="dxa"/>
            <w:bottom w:w="0" w:type="dxa"/>
            <w:right w:w="0" w:type="dxa"/>
          </w:tblCellMar>
        </w:tblPrEx>
        <w:tc>
          <w:tcPr>
            <w:tcW w:w="15480" w:type="dxa"/>
            <w:gridSpan w:val="16"/>
            <w:tcBorders>
              <w:top w:val="nil"/>
              <w:left w:val="nil"/>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c>
          <w:tcPr>
            <w:tcW w:w="16554" w:type="dxa"/>
            <w:gridSpan w:val="18"/>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Дневник за покупките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ИН по ЗДДС</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Данъчен период: мм/гггг</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6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По-ре-ден но-мер</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Клон</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на доку-мента</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Номер на доку-мента</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Дата на доку-мента</w:t>
            </w:r>
          </w:p>
        </w:tc>
        <w:tc>
          <w:tcPr>
            <w:tcW w:w="10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 контра-гента</w:t>
            </w:r>
            <w:r>
              <w:rPr>
                <w:rFonts w:ascii="Times New Roman" w:hAnsi="Times New Roman" w:cs="Times New Roman"/>
                <w:sz w:val="24"/>
                <w:szCs w:val="24"/>
                <w:vertAlign w:val="superscript"/>
              </w:rPr>
              <w:t>2</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Име на кон-тра-ген-та</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на сто-ката/ услу-гата</w:t>
            </w:r>
          </w:p>
        </w:tc>
        <w:tc>
          <w:tcPr>
            <w:tcW w:w="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До-став-ка по чл. 163а ЗДДС или внос по чл. 167а от ЗДДС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3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z w:val="24"/>
                <w:szCs w:val="24"/>
                <w:vertAlign w:val="superscript"/>
              </w:rPr>
              <w:t>3</w:t>
            </w:r>
            <w:r>
              <w:rPr>
                <w:rFonts w:ascii="Times New Roman" w:hAnsi="Times New Roman" w:cs="Times New Roman"/>
                <w:sz w:val="24"/>
                <w:szCs w:val="24"/>
              </w:rPr>
              <w:t xml:space="preserve"> и данък на получените доставки, ВОП</w:t>
            </w:r>
            <w:r>
              <w:rPr>
                <w:rFonts w:ascii="Times New Roman" w:hAnsi="Times New Roman" w:cs="Times New Roman"/>
                <w:sz w:val="24"/>
                <w:szCs w:val="24"/>
                <w:vertAlign w:val="superscript"/>
              </w:rPr>
              <w:t>4</w:t>
            </w:r>
            <w:r>
              <w:rPr>
                <w:rFonts w:ascii="Times New Roman" w:hAnsi="Times New Roman" w:cs="Times New Roman"/>
                <w:sz w:val="24"/>
                <w:szCs w:val="24"/>
              </w:rPr>
              <w:t>, получените доставки по чл. 82, ал. 2 - 6 от ЗДДС и вносът без право на данъчен кредит или без данък</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получените доставки, ВОП, получени доставки по чл. 82, ал. 2 - 6 от ЗДДС, вносът, както и ДО на получените доставки, използвани за извършване на доставки по чл. 69, ал. 2 ЗДДС с право на пълен данъчен кредит</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ДДС с право на пълен данъчен кредит</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на получените доставки, ВОП, получени доставки по чл. 82, ал. 2 -  6 от ЗДДС, вносът, както и ДО на получените доставки, използвани за извършване на доставки по чл. 69, ал. 2 ЗДДС с право на частичен данъчен кредит</w:t>
            </w:r>
          </w:p>
        </w:tc>
        <w:tc>
          <w:tcPr>
            <w:tcW w:w="107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ДДС с право на частичен данъчен кредит</w:t>
            </w:r>
          </w:p>
        </w:tc>
        <w:tc>
          <w:tcPr>
            <w:tcW w:w="11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Годишна корекция по чл. 73, ал. 8 ЗДДС (+/-)</w:t>
            </w:r>
          </w:p>
        </w:tc>
        <w:tc>
          <w:tcPr>
            <w:tcW w:w="150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ДО от придобиване на стоки от посредник в тристранна операция</w:t>
            </w:r>
            <w:r>
              <w:rPr>
                <w:rFonts w:ascii="Times New Roman" w:hAnsi="Times New Roman" w:cs="Times New Roman"/>
                <w:sz w:val="24"/>
                <w:szCs w:val="24"/>
                <w:vertAlign w:val="superscript"/>
              </w:rPr>
              <w:t>5</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6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4</w:t>
            </w:r>
          </w:p>
        </w:tc>
        <w:tc>
          <w:tcPr>
            <w:tcW w:w="8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w:t>
            </w:r>
          </w:p>
        </w:tc>
        <w:tc>
          <w:tcPr>
            <w:tcW w:w="10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6</w:t>
            </w:r>
          </w:p>
        </w:tc>
        <w:tc>
          <w:tcPr>
            <w:tcW w:w="6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8</w:t>
            </w:r>
          </w:p>
        </w:tc>
        <w:tc>
          <w:tcPr>
            <w:tcW w:w="7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8а</w:t>
            </w:r>
          </w:p>
        </w:tc>
        <w:tc>
          <w:tcPr>
            <w:tcW w:w="135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9</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10</w:t>
            </w:r>
          </w:p>
        </w:tc>
        <w:tc>
          <w:tcPr>
            <w:tcW w:w="104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12</w:t>
            </w:r>
          </w:p>
        </w:tc>
        <w:tc>
          <w:tcPr>
            <w:tcW w:w="107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13</w:t>
            </w:r>
          </w:p>
        </w:tc>
        <w:tc>
          <w:tcPr>
            <w:tcW w:w="11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14</w:t>
            </w:r>
          </w:p>
        </w:tc>
        <w:tc>
          <w:tcPr>
            <w:tcW w:w="150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15</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60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9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0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3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3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02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3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06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0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Идентификационен номер на лицето по чл. 94, ал. 2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Идентификационен номер по чл. 94, ал. 2 от закона, съответно идентификационен номер по смисъла на § 1 ППЗДДС или идентификационния номер на контрагента за целите на ДДС, издаден от друга държава членка (вкл. знака на държавата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3</w:t>
      </w:r>
      <w:r>
        <w:rPr>
          <w:rFonts w:ascii="Times New Roman" w:hAnsi="Times New Roman" w:eastAsia="Times New Roman" w:cs="Times New Roman"/>
          <w:sz w:val="24"/>
          <w:szCs w:val="24"/>
        </w:rPr>
        <w:t xml:space="preserve"> Данъчни основи.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 Вътреобщностни придобивания на стоки.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ДО при придобиване на стоки от посредник в тристранна операция не участва при определянето на резултата за периода.</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12 към чл. 113, ал. 4</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3 от 2007 г., в сила от 01.01.2007 г., изм. и доп. - ДВ, бр. 6 от 2010 г., в сила от 01.01.2010 г., изм. и доп. - ДВ, бр. 10 от 2011 г., в сила от 01.02.2011 г., изм. - ДВ, бр. 15 от 2012 г., попр. - ДВ, бр. 16 от 2012 г., изм. - ДВ, бр. 20 от 2013 г., в сила от 15.03.2013 г., доп. - ДВ, бр. 110 от 2013 г., в сила от 01.01.2014 г., изм. - ДВ, бр. 8 от 2016 г., в сила от 29.01.2016 г., изм. и доп. - ДВ, бр. 24 от 2017 г., в сила от 21.03.2017 г., изм. и доп. - ДВ, бр. 3 от 2019 г., в сила от 01.07.2019 г., изм. и доп. - ДВ, бр. 25 от 2020 г., в сила от 20.03.2020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Параметри, структура и изисквания към файловете на техническия носител (Загл. изм. - ДВ, бр. 24 от 2017 г., в сила от 21.03.2017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Общи изисквания към структурата на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10 от 2011 г., в сила от 01.02.2011 г.) Файловете DEKLAR.TXT, POKUPKI.TXT, PRODAGBI.TXT трябва да са текстови файлове с кодиране cp-1251/windows-1251.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Между отделните полета на един запис във файловете няма разделители.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24 от 2017 г., в сила от 21.03.2017 г., изм. - ДВ, бр. 25 от 2020 г., в сила от 20.03.2020 г.) Файловете "DEKLAR.ТХТ", "POKUPKI.ТХТ" и "PRODAGBI.ТХТ" се разполагат на технически носител.</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подредбата на записите във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Записите във файловете "POKUPKI.ТХТ" и "PRODAGBI.ТХТ" са подредени по полето "Номер по ред на документа в дневника" в нарастващ ред.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"Номер по ред на документа в дневника" се попълва с поредния номер на записа в дневника за съответния данъчен период. В първия запис във файловете "POKUPKI.ТХТ" или "PRODAGBI.ТХТ" полето има стойност "1". Стойностите в полето в следващите записи са нарастващи с 1 без пропуски и без дублиране. При положение че информацията се предава на повече от един носител, поредната номерация в полето "Номер по ред на документа в дневника" не се нарушава. Номерацията не се нарушава и в случаите, когато предаваните данни са за повече от един клон.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обединяването на информацията от дневниците за покупки и продажби на регистрираното лице и клоновете му в един файл записите следва да са подредени във възходящ ред, по поле "Номер на клона на регистрираното лице, който е издал документа" ("Номер на клона на регистрираното лице, в който е получен документът"), като съответно се спазват изискванията за попълването на полето "Номер по ред на документа в дневника".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във файл "DEKLAR.TXT", описващи стойност, съдържат сумата на стойностите на съответните полета във файлове "POKUPKI.ТХТ" и "PRODAGBI.ТХТ".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за съответния данъчен период в дневника за покупките или в дневника за продажбите няма отразени документи, файловете "POKUPKI.ТХТ" и/или "PRODAGBI.ТХТ" няма да съдържат нито един запис.</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съдържанието на полетата във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Предвидената дължина (брой знаци) за всяко поле е задължителна. Позициите, които не се използват, следва да са запълнени със знак за интервал. При положение че полето е празно (не е попълнено), отделените му позиции са запълнени със знак за интервал.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15 от 2012 г., в сила от 01.03.2012 г., попр. - ДВ, бр. 16 от 2012 г.) Полетата в условен формат "Символен" могат да съдържат символи от кодовата таблица Windows 1251 с код от 20 до FF включително. Съдържанието е ляво изравнено, като не се позволява допълване на празните позиции в полето с нули (0), за да се спази изискваната дължина на полето.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Номер на документ 250 - попълва се "250".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Номер на документ 6000ЕХ0412345 - попълва се "6000/ЕХ/04/12345".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Съдържанието е дясно изравнено. Когато полето описва стойност, то може да съдържа и разделител "." за стотинки и знак минус, без други знаци и разделители. Не се позволява допълване с нули (0) пред дадената сума, за да се спази изискваната дължина на полето.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100,00 лв. - попълва се "100.00".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-200,00 лв. - попълва се " - 200.00".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"Дата" съдържат само цифри и знака "/". Съдържанието на полето е в следния формат: "дд/мм/гггг", където: дд е денят, мм - номерът на месеца, гггг - годината.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3 декември 2007 г. - попълва се "03/12/2007".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25 март 2007 г. - попълва се "25/03/2007".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Полето е празно (не се попълва) - то съдържа " " или " / / ".</w:t>
      </w:r>
    </w:p>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конкретни полета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"Идентификационен номер на регистрираното лице, подаващо данните", "Наименование на регистрираното лице, подаващо данните", "Лице, подаващо данните" се попълват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"Отчетен период" съдържа периода, за който се отнася подаваната информация на носителя. Полето съдържа само цифри. Съдържанието на полето е в следния формат: "ггггмм", където: гггг е годината, за която се отнасят данните, мм - номерът на месеца, за който се отнасят данните. Полето се попълва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Подава се информация за периода 01 март 2007 г. - 31 март 2007 г. - попълва се "200703".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Лицето прекратява регистрацията си на 7 май и подава информация от дневниците за периода 01 май 2007 г. - 07 май 2007 г. - попълва се "200705".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Лицето е регистрирано на 13 май 2007 г. и подава информация от дневниците за периода 13 май 2007 г. - 31 май 2007 г. - попълва се "200705".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"Номер на клона на регистрираното лице, в който е получен документът" и "Номер на клона на регистрираното лице, в който е издаден документът" се попълват с уникален номер за всеки от клоновете. За документите, получени или издадени от централното управление, полето се оставя празно (не се попълва) или се попълва със стойност нула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За документ, издаден от клон номер 1 - попълва се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За документ, издаден от централното управление на регистрирано лице или от регистрирано лице, което няма клонове - попълва се " " или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(Доп. - ДВ, бр. 24 от 2017 г., в сила от 21.03.2017 г., доп. - ДВ, бр. 25 от 2020 г., в сила от 20.03.2020 г.) Полето "Вид на документа" се попълва със следните кодове:</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70"/>
        <w:gridCol w:w="5370"/>
      </w:tblGrid>
      <w:tr>
        <w:tblPrEx>
          <w:tblCellMar>
            <w:top w:w="0" w:type="dxa"/>
            <w:left w:w="0" w:type="dxa"/>
            <w:bottom w:w="0" w:type="dxa"/>
            <w:right w:w="0" w:type="dxa"/>
          </w:tblCellMar>
        </w:tblPrEx>
        <w:trPr>
          <w:tblCellSpacing w:w="0" w:type="dxa"/>
        </w:trPr>
        <w:tc>
          <w:tcPr>
            <w:tcW w:w="54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w:t>
            </w:r>
          </w:p>
        </w:tc>
        <w:tc>
          <w:tcPr>
            <w:tcW w:w="535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Фактура</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Дебитно известие</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03</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04</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05</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Кредитно известие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Регистър на стоки под режим складиране на стоки до поискване, изпратени или транспортирани от територията на страната до територията на друга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Регистър на стоки под режим складиране на стоки до поискване, получени на територията на страната</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07</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Митническа декларация/митнически документ, удостоверяващ приключването на митническите формалности</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09</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или друг документ</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Фактура - касова отчетност</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Дебитно известие - касова отчетност</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Кредитно известие - касова отчетност</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91</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за изискуемия данък по чл. 151в, ал. 3 от закона</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92</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за данъчния кредит по чл. 151г, ал. 8 от закона или отчет по чл. 104ж, ал. 14</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93</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за изискуемия данък по чл. 151в, ал. 7 от закона с получател по доставката лице, което не прилага специалния режим</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94</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95</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за изискуемия данък по чл. 151в, ал. 7 от закона с получател по доставката лице, което прилага специалния режим</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Протокол за безвъзмездно предоставяне на хранителни стоки, за което е приложим чл. 6, ал. 4, т. 4 ЗДДС</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81</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Отчет за извършените продажби</w:t>
            </w:r>
          </w:p>
        </w:tc>
      </w:tr>
      <w:tr>
        <w:tblPrEx>
          <w:tblCellMar>
            <w:top w:w="0" w:type="dxa"/>
            <w:left w:w="0" w:type="dxa"/>
            <w:bottom w:w="0" w:type="dxa"/>
            <w:right w:w="0" w:type="dxa"/>
          </w:tblCellMar>
        </w:tblPrEx>
        <w:trPr>
          <w:tblCellSpacing w:w="0" w:type="dxa"/>
        </w:trPr>
        <w:tc>
          <w:tcPr>
            <w:tcW w:w="5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82</w:t>
            </w:r>
          </w:p>
        </w:tc>
        <w:tc>
          <w:tcPr>
            <w:tcW w:w="5370"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Отчет за извършените продажби при специален ред на облагане</w:t>
            </w:r>
          </w:p>
        </w:tc>
      </w:tr>
      <w:tr>
        <w:tblPrEx>
          <w:tblCellMar>
            <w:top w:w="0" w:type="dxa"/>
            <w:left w:w="0" w:type="dxa"/>
            <w:bottom w:w="0" w:type="dxa"/>
            <w:right w:w="0" w:type="dxa"/>
          </w:tblCellMar>
        </w:tblPrEx>
        <w:trPr>
          <w:tblCellSpacing w:w="0" w:type="dxa"/>
        </w:trPr>
        <w:tc>
          <w:tcPr>
            <w:tcW w:w="5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3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Издадените фактури и известия към фактури за доставка, за която се прилага специалният режим, в поле "Вид на документа" се отразяват с код 11, 12 или 13. Издадените фактури и известия към фактурите за извършени авансови плащания по доставка, за която се прилага специалният режим, в поле "Вид на документа" се отразяват с код 01, 02 и 03.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Лице, което прилага специалния режим за касова отчетност, отразява получените от него фактури и известия към фактури за доставка, за която не се прилага специалният режим за касова отчетност и за която не е извършено цялостно плащане, в поле "Вид на документа" на дневник за покупките с код 11, 12 или 13. Получените фактури и известия към фактурите за извършени авансови плащания по доставка, за която не се прилага специалният режим за касова отчетност и за която не е извършено цялостно плащане, се отразяват в поле "Вид на документа" на дневник за покупките с код 01, 02 или 03.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Лице, което прилага специалния режим за касова отчетност, отразява получените от него фактури и известия към фактури за доставка, която съгласно чл. 151а, ал. 2 от закона е изключена от обхвата на специалния режим, в дневник за покупките с код 01, 02 или 03;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отразява информацията от регистъра по чл. 123, ал. 5 от закона в дневника за продажбите в полето "Вид на документа" с код 04.</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отразява информацията от регистъра по чл. 123, ал. 6 от закона в дневника за покупките в полето "Вид на документа" с код 05.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Полето "Вид на документа" във файла "POKUPKI.ТХТ" не може да съдържа код "81", "82" и "04".</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Полето "Вид на документа" във файла "PRODAGBI.ТХТ" не може да съдържа код "92" и "05".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"Вид на документа" се попълва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"Номер на документ" е символен тип. Съдържанието е ляво изравнено. Полето се попълва задължително, като позициите, които не се използват, не следва да са запълнени със знак за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митническа декларация/митнически документ, удостоверяващ приключване на митническите формалности, в полето се попълва номерът, под който е издаден, съгласно митническото законодателство, без датата. Попълването на този номер включва: буквен код, кода на митническото учреждение, митническия режим, поредния номер от регистъра, както и разделители между тях "/" или " - ". Съдържанието е ляво изравнено. Полето се попълва задължително, като позициите, които не се използват, не следва да са запълнени със знак за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издадените протоколи за изискуемия данък по чл. 151в, ал. 3 и 7 от закона и за данъчния кредит по чл. 151г, ал. 8 от закона и за издадените отчети по чл. 104ж, ал. 14 в поле "Номер на документ" се попълва номерът на протокола, съответстващ на номера на фактурата, към която е издаден съответният протокол, или номерът на отчета, съответстващ на номера на издадения от доставчика протокол, към който е издаден съответният отчет.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в полето "Номер на документа" отразява съответния номер на изпращане на стоки от колона 1 на приложение № 39.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в полето "Номер на документа" отразява съответния номер на пристигане на стоки от колона 1 на приложение № 40.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"Дата на издаване на документ" съдържа датата, на която документът е издаден. Полето се попълва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издадените протоколи за изискуемия данък по чл. 151в, ал. 3 и 7 от закона и за данъчния кредит по чл. 151г, ал. 8 от закона и за издадените отчети по чл. 104ж, ал. 14 в поле "Дата на издаване на документ" се попълва датата на издаване на документа.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в полето "Дата на документа" отразява датата от колона 8 на приложение № 39. В случаите, когато се отразява извършена операция, която не е отразена в периода на извършването ѝ, в полето "Дата на документа" се посочва датата на извършване на операцията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 В случаите на грешно посочен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 в полето "Дата на документа" се отразява датата на изпращане или транспортиране на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в полето "Дата на документа" отразява датата от колона 8 на приложение № 40.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описващи стойност, са полетата с номера от 03 - 30 до 03 - 44 във файл "POKUPKI.ТХТ" и от 02 - 10 до 02 - 25 във файл "PRODAGBI.ТХТ". Във всеки отделен запис съдържанието на полетата, описващи стойност, трябва да е с еднакъв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поле, описващо стойност, е празно (не е попълнено), то може да съдържа и стойност нула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Полето е празно (не се попълва) - то съдържа " " или "0.00".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"Идентификационен номер на контрагента (доставчик)" и "Идентификационен номер на контрагента (получател)" съдържат идентификационния номер по ДДС на контрагента, когато същият е регистриран за целите на ДДС (в България или в държава членка), и идентификационния номер на контрагента по смисъла на § 1 от допълнителната разпоредба на ППЗЗД, когато контрагентът не е регистрирано по закона лице.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задължително се попълват с код "999999999999999" в случаите, когато контрагентът е чуждестранно лице (физическо или юридическо), което няма регистрация по Данъчно-осигурителния процесуален кодекс и ЗДДС или няма ДДС номер, с който лицето е регистрирано за целите на ДДС в друга държава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в полето "Идентификационен номер на контрагента (получател)" отразява идентификационния номер по ДДС от колона 11 на приложение № 39. В случаите на замяна се отразява идентификационният номер по ДДС на заместващото лице от колона 11 на приложение № 39. В случаите на грешно посочен идентификационен номер по ДДС, деклариран в предходен данъчен период на изпращане или транспортиране на стоки по чл. 15а, ал. 1 от закона, се отразява коректният идентификационен номер от колона 11 на приложение № 39.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в полето "Идентификационен номер на контрагента (доставчик)" отразява идентификационния номер по ДДС от колона 9 на приложение № 40.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"Име на контрагента (доставчик)" и "Име на контрагента (получател)" съдържат наименованието на контрагента. Полетата се попълват задължително, когато са попълнени полетата "Идентификационен номер на контрагента (доставчик)" и съответно "Идентификационен номер на контрагента (получател)".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в полето 8 "Вид на стоката/услугата" отразява описанието на стоката от колона 4 на приложение № 39, когато се отразяват операции с код "41 -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 или с код "48 - Връщане на стоки на територията на страната по чл. 15а, ал. 5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Не се посочва видът на стоката в случаите на операции с код "43 - Замяна на лицето, за което са били предназначени стоките по чл. 15а, ал. 4 от ЗДДС" или с код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При операции с код "43 - Замяна на лицето, за което са били предназначени стоките по чл. 15а, ал. 4 от ЗДДС" в полето 8 "Вид на стоката/услугата" се отразява само идентификационният номер по ДДС на лицето, което е било заместено, от колона 12 на приложение № 39.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При операции с код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 в полето 8 "Вид на стоката/услугата" се отразява само погрешно посоченият идентификационен номер по ДДС от колона 11 на приложение № 39.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В последните два случая в полето 8 "Вид на стоката/услугата" се въвежда само идентификационен номер по ДДС без друга информация.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в полето 8 "Вид на стоката/услугата" отразява описанието на стоката от колона 4 на приложение № 40.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3 от 2019 г., в сила от 01.07.2019 г.) Полето "Доставка по чл. 163а или внос по чл. 167а от ЗДДС" се попълва задължително в следните случаи: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Регистрирани лица, които са доставчици и/или получатели по доставки на стоки и/или услуги, описани в част І на приложение № 2 към глава деветнадесета "а" от закона, посочват код "01" в дневника за продажбите в колона 8а "Доставка по чл. 163а или внос по чл. 167а от ЗДДС". Регистрирани лица, които са доставчици и/или получатели по доставки на стоки, описани в част ІІ на приложение № 2 към глава деветнадесета "а" от закона, посочват код "02" в дневника за продажбите в колона 8а "Доставка по чл. 163а или внос по чл. 167а от ЗДДС". Регистрирани лица, които прилагат отложено начисляване на данък при внос по чл. 167а от закона за стоки, описани в приложение № 3 на закона, посочват код "03" в дневника за продажбите в колона 8а "Доставка по чл. 163а или внос по чл. 167а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което прехвърля стоки под режим складиране на стоки до поискване от територията на страната до територията на друга държава членка, когато отразява информация от регистъра по чл. 123, ал. 5 от закона, в полето "Доставка по чл. 163а или внос по чл. 167а от ЗДДС", посочва следните кодове: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"41 -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"43 - Замяна на лицето, за което са били предназначени стоките по чл. 15а, ал. 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"48 - Връщане на стоки на територията на страната по чл. 15а, ал. 5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Лице, за което стоки под режим складиране на стоки до поискване са предназначени да бъдат доставени и са изпратени до територията на страната, когато отразява информация от регистъра по чл. 123, ал. 6 от закона, в полето "Доставка по чл. 163а или внос по чл. 167а от ЗДДС" посочва следните кодове: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"51 - Пристигане на стоки на територията на страната под режим складиране на стоки до поискване по чл. 15а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"53 - Замяна на лицето, за което са били предназначени стоките без прекратяване на договора по чл. 15а, ал. 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"54 - Брак/липса/унищожаване на стоки по чл. 15а, ал. 10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"58 - Прекратяване на договора при режим складиране на стоки до поискване по чл. 15а от ЗДДС".</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763"/>
        <w:gridCol w:w="8232"/>
      </w:tblGrid>
      <w:tr>
        <w:trPr>
          <w:trHeight w:val="60" w:hRule="atLeast"/>
        </w:trPr>
        <w:tc>
          <w:tcPr>
            <w:tcW w:w="763"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Код</w:t>
            </w:r>
          </w:p>
        </w:tc>
        <w:tc>
          <w:tcPr>
            <w:tcW w:w="8232"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01</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Доставка по част I на приложение № 2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02</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Доставка по част II на приложение № 2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auto"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03</w:t>
            </w:r>
          </w:p>
        </w:tc>
        <w:tc>
          <w:tcPr>
            <w:tcW w:w="8232" w:type="dxa"/>
            <w:tcBorders>
              <w:top w:val="nil"/>
              <w:left w:val="nil"/>
              <w:bottom w:val="single" w:color="auto"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Внос на стоки по приложение № 3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по чл. 15а, ал. 4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Връщане на стоки на територията на страната по чл. 15а, ал. 5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Пристигане на стоки на територията на страната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без прекратяване на договора по чл. 15а, ал. 4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Брак/липса/унищожаване на стоки по чл. 15а, ал. 10 от ЗДДС</w:t>
            </w:r>
          </w:p>
        </w:tc>
      </w:tr>
      <w:tr>
        <w:tblPrEx>
          <w:tblCellMar>
            <w:top w:w="0" w:type="dxa"/>
            <w:left w:w="0" w:type="dxa"/>
            <w:bottom w:w="0" w:type="dxa"/>
            <w:right w:w="0" w:type="dxa"/>
          </w:tblCellMar>
        </w:tblPrEx>
        <w:trPr>
          <w:trHeight w:val="60" w:hRule="atLeast"/>
        </w:trPr>
        <w:tc>
          <w:tcPr>
            <w:tcW w:w="76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8232"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Прекратяване на договора при режим складиране на стоки до поискване по чл. 15а от ЗДДС</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vanish/>
          <w:sz w:val="24"/>
          <w:szCs w:val="24"/>
        </w:rPr>
        <w:t>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при анулиране на документи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анулира документ (фактура или известие към фактура) в периода, в който е издаден, той се описва във файла "PRODAGBI.ТХТ" 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получателя.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анулира документ (протокол за начисляване на данък или протокол по чл. 117, ал. 4 от закона) в периода, в който е издаден, той се описва във файла "PRODAGBI.ТХТ" на издателя, но полетата, описващи стойност, се оставят празни (не се попълват) или се записва стойност нула (0). Документът не се описва в дневника за покупки на издателя.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анулира документ (фактура или известие към фактура) след периода, в който е издаден, той се включва във файла "PRODAGBI.ТХТ" на издателя,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 Документът се описва в дневника за покупки на получателя във файл "POКUPKI.ТХТ" на получателя, касаещ данъчния период, през който е анулиран документът,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анулира документ (протокол за начисляване на данък или протокол по чл. 117, ал. 4 от закона) след периода, в който е издаден, той се включва във файла "PRODAGBI.ТХТ" на издателя,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 Документът се описва и в дневника за покупки на издателя във файл "POКUPKI.ТХТ" на издателя, касаещ данъчния период, през който е анулиран документът,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случаите на разваляне на доставка, за която е издадена фактура (известие към фактура), издаденият или полученият документ се описва във файла "PRODAGBI.ТХТ" на издателя, съответно "POКUPKI.ТХТ" на получателя,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случаите на разваляне на доставка, за която данъкът е начислен с протокол, издаденият протокол по чл. 117, ал. 4 от закона се описва във файла "PRODAGBI.ТХТ" и "POКUPKI.ТХТ" на издателя, като в полетата, описващи стойности, се попълват стойности, равни по размер на съдържанието на съответните полета от оригиналния запис в дневника, но с противоположен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могат да се анулират вече анулирани документи.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могат да се анулират записи, чрез които са анулирани документи.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при издаване на протоколи по чл. 117, ал. 4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по чл. 117, ал. 4 от закона за увеличение на данъчната основа на доставката, той се описва във файла "PRODAGBI.ТХТ" на издателя, така както се описва издадено дебитно известие към фактура. Протоколът се описва и в дневника за покупки на издателя във файл "POКUPKI.ТХТ" на издателя, така както се описва получено дебитно известие към фактура.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по чл. 117, ал. 4 от закона за намаление на данъчната основа на доставката, той се описва във файла "PRODAGBI.ТХТ" на издателя, така както се описва издадено кредитно известие към фактура. Протоколът се описва и в дневника за покупки на издателя във файл "POКUPKI.ТХТ" на издателя, така както се описва получено кредитно известие към фактура.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по чл. 117, ал. 2 от закона, в който получателят по доставката е начислил данък 0 или в който не е начислен данък, протоколът се отразява в "PRODAGBI.ТХТ" и "POКUPKI.ТХТ" на издателя, но полето, описващо стойност за данъка, се оставя празно (не се попълва) или се записва стойност нула (0).</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при издаване на фактури, известия към фактури и протоколи по специалния режим на касова отчетност на данък върху добавената стойност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за попълване на данни в дневник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издадена фактура - касова отчетност (код 11), дебитно известие - касова отчетност (код 12), кредитно известие - касова отчетност (код 13), издаденият документ се отразява от доставчика в дневник за продажбите, като се попълват колони 9, 10, 11, 12, 17 или 18.</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Попълнените стойности в дневник за продажбите за документите с код на вида документ 11, 12 или 13 не се включват при изчисляването на сумарните стойности от СД по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за изискуемия данък по чл. 151в, ал. 3 от закона (код 91), протокол за изискуемия данък по чл. 151в, ал. 7 от закона с получател по доставката лице, което не прилага специалния режим за касова отчетност (код 93), и протокол за изискуемия данък по чл. 151в, ал. 7 от закона с получател по доставката лице, което прилага специалния режим (код 94), издаденият документ се отразява от доставчика в дневник за продажбите, като се попълват колони 9, 10, 11, 12, 17 или 18.</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Попълнените стойности в дневник за продажбите за документите с код на вида документ 91, 93 или 94 се включват при изчисляването на сумарните стойности на клетки 01, 11, 13, 20, 21 или 24 от СД по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При положение, че се отразява информация от регистъра по чл. 123, ал. 5 от закона с вид документ 04, операцията се отразява в дневника за продажби, като задължително се попълват колони 1, 3, 4, 5, 6, 7, 8, 8а и 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Попълнените стойности в дневник за продажбите за документите с код на вид документ 04 не се включват при изчисляването на сумарните стойности от СД по ЗДДС.</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за попълване на данни в дневник за покупките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издадена фактура - касова отчетност (код 11), дебитно известие - касова отчетност (код 12), кредитно известие - касова отчетност (код 13), същите се отразяват в дневник за покупките, като се попълват съответните колони 9, 10, 11, 12 или 13.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Попълнените стойности в дневник за покупките за документите с код на вида документ 11, 12 или 13 не се включват при изчисляването на сумарните стойности от СД по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за изискуемия данък по чл. 151в, ал. 3 от закона (код 91) или протокол за изискуемия данък по чл. 151в, ал. 7 от закона с получател по доставката лице, което не прилага специалния режим (код 93) или протокол за данъчния кредит по чл. 151г, ал. 8 от закона или отчет по чл. 104ж, ал. 14 от правилника (код 92), същият се отразява, като се попълват съответните колони (9, 10, 11, 12, 13) на дневник за покупките.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Попълнените стойности в дневник за покупките за документите с код на вида документ 91, 92 или 93 се включват в изчисляване на сумарните стойности на клетки 30, 31, 32, 41 или 42 от СД по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е издаден протокол за изискуемия данък по чл. 151в, ал. 7 от закона с получател по доставката лице, което прилага специалния режим за касова отчетност (код 94), същият се отразява в дневник за покупките, като се попълват съответните колони (9, 10, 11, 12, 13).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Попълнените стойности в дневник за покупки за документите с код на вида документ 94 не се включват при изчисляването на сумарните стойности от СД по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При положение, че се отразява информация от регистъра по чл. 123, ал. 6 от закона с вид документ 05, операцията се отразява в дневника за покупките, като задължително се попълват колони 1, 3, 4, 5, 6, 7, 8, 8а и 9.</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Попълнените стойности в дневник за покупките за документите с код на вид документ 05 не се включват при изчисляването на сумарните стойности от СД по ЗДДС.</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Основания за отказ на приемането на носителя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Носителят не се приема от териториалната дирекция на Националната агенция за приходите, когато някой от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липсва или не може да се прочете;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е с нарушена дължина или структура на записа;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е с нарушена структура - във файла липсват или има допълнителни записи;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е с непопълнени полета - във файла поле, което задължително трябва да бъде попълнено, е празно.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Подаденият файл "DEKLAR.ТХТ" не се приема от териториалната дирекция на Националната агенция за приходите, когато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полетата "Идентификационен номер по ДДС на лицето", "Наименование на регистрираното лице, подаващо данните" са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полето "Отчетен период" се отнася за бъдещ период, период, когато лицето не е било регистрирано или когато за посочения отчетен период вече са били подадени данни.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Носителят не се приема от териториалната дирекция на Националната агенция за приходите и когато във файловете "POKUPKI.ТХТ" или "PRODAGBI.ТХТ":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"Идентификационен номер по ДДС на лицето" е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един и същи запис полетата, описващи стойност, съдържат стойности с различен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полетата, описващи стойност, във файла "DEKLAR.ТХТ" не отговарят на сумата на съответните полета от файловете "POKUPKI.ТХТ" или "PRODAGBI.ТХТ", изключвайки от файл "POKUPKI.ТХТ" записите с код за вид документ 11, 12, 13 и 94 и от файл "PRODAGBI.ТХТ" записите с код за вид документ 11, 12 и 13;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полетата във файла "DEKLAR.ТХТ" не отговаря на съдържанието на справка-декларацията за периода;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във файл "PRODAGBI.ТХТ" полето "Вид на документа" съдържа кодове 11, 12 или 13 и лицето няма право да прилага специалния режим за касова отчетност на данъка върху добавената стойност за данъчния период от файл "DEKLAR.ТХТ"." се заменят с "Подаденият файл "DEKLAR.ТХТ" не се приема от териториалната дирекция на Националната агенция за приходите, когато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полетата "Идентификационен номер по ДДС на лицето", "Наименование на регистрираното лице, подаващо данните" са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полето "Отчетен период" се отнася за бъдещ период, период, когато лицето не е било регистрирано или когато за посочения отчетен период вече са били подадени данни.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Подадените файлове "POKUPKI.ТХТ" или "PRODAGBI.ТХТ" не се приемат от териториалната дирекция на Националната агенция за приходите, когато във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"Идентификационен номер по ДДС на лицето" е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един и същи запис полетата, описващи стойност, съдържат стойности с различен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полетата, описващи стойност, във файла "DEKLAR.ТХТ" не отговарят на сумата на съответните полета от файловете "POKUPKI.ТХТ" или "PRODAGBI.ТХТ", изключвайки от файл "POKUPKI.ТХТ" записите с код за вид документ 11, 12, 13, 94 и 05 и от файл "PRODAGBI.ТХТ" записите с код за вид документ 11, 12, 13 и 04;</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съдържанието на полетата във файла "DEKLAR.ТХТ" не отговаря на съдържанието на справка-декларацията за периода;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във файл "PRODAGBI.ТХТ" полето "Вид на документа" съдържа кодове 11, 12 или 13 и лицето няма право да прилага специалния режим за касова отчетност на данъка върху добавената стойност за данъчния период от файл "DEKLAR.ТХТ".</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15 от 2012 г., в сила от 01.06.2012 г., попр. - ДВ, бр. 16 от 2012 г., изм. - ДВ, бр. 20 от 2013 г., в сила от 15.03.2013 г., изм. - ДВ, бр. 8 от 2016 г., в сила от 29.01.2016 г., изм. - ДВ, бр. 25 от 2020 г., в сила от 20.03.2020 г.) Файлът "DEKLAR.ТХТ" съдържа информация за регистрираното лице, периода, за който се подават данните, и сумарни стойности от дневник продажби и дневник покупки (за номера, отбелязани със "*"). Файлът съдържа единствен запис (ред) със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1160"/>
        <w:gridCol w:w="3820"/>
        <w:gridCol w:w="1753"/>
        <w:gridCol w:w="2050"/>
        <w:gridCol w:w="3827"/>
        <w:gridCol w:w="1464"/>
      </w:tblGrid>
      <w:tr>
        <w:tblPrEx>
          <w:tblCellMar>
            <w:top w:w="0" w:type="dxa"/>
            <w:left w:w="0" w:type="dxa"/>
            <w:bottom w:w="0" w:type="dxa"/>
            <w:right w:w="0" w:type="dxa"/>
          </w:tblCellMar>
        </w:tblPrEx>
        <w:trPr>
          <w:trHeight w:val="1875" w:hRule="atLeast"/>
          <w:tblCellSpacing w:w="0" w:type="dxa"/>
        </w:trPr>
        <w:tc>
          <w:tcPr>
            <w:tcW w:w="11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8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17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20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Формула,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допустими</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стойности</w:t>
            </w:r>
          </w:p>
        </w:tc>
        <w:tc>
          <w:tcPr>
            <w:tcW w:w="38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Контроли/правила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при приемане</w:t>
            </w:r>
          </w:p>
        </w:tc>
        <w:tc>
          <w:tcPr>
            <w:tcW w:w="14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Задължи-</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телно попълнено</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(стойност,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различна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от nil)</w:t>
            </w:r>
          </w:p>
        </w:tc>
      </w:tr>
      <w:tr>
        <w:tblPrEx>
          <w:tblCellMar>
            <w:top w:w="0" w:type="dxa"/>
            <w:left w:w="0" w:type="dxa"/>
            <w:bottom w:w="0" w:type="dxa"/>
            <w:right w:w="0" w:type="dxa"/>
          </w:tblCellMar>
        </w:tblPrEx>
        <w:trPr>
          <w:tblCellSpacing w:w="0" w:type="dxa"/>
        </w:trPr>
        <w:tc>
          <w:tcPr>
            <w:tcW w:w="11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8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7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0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38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147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w:t>
            </w:r>
          </w:p>
        </w:tc>
      </w:tr>
      <w:tr>
        <w:tblPrEx>
          <w:tblCellMar>
            <w:top w:w="0" w:type="dxa"/>
            <w:left w:w="0" w:type="dxa"/>
            <w:bottom w:w="0" w:type="dxa"/>
            <w:right w:w="0" w:type="dxa"/>
          </w:tblCellMar>
        </w:tblPrEx>
        <w:trPr>
          <w:trHeight w:val="60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00 - 01</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лицето</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стандарт за (валиден) ИН</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допустимо лице от регистъра</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rHeight w:val="154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00 - 02</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 на лицето</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оператор, при представяне на данните на технически носител, иначе при html-upload се зарежда директно името от регистъра</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rHeight w:val="915"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00 - 03</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ГГГГММ</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 200701 &lt;=</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текуща дата</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допустим период - не е подаден; минал; подаден в срок за корекция</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rHeight w:val="60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00 - 04</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Лице, подаващо данните (ЕГН/име)</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допустимо лице от регистъра</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rHeight w:val="60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00 - 05</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Брой документи в дневника за продажби</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брой документи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дневника</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00 - 06</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Брой документи в дневника за покупки</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брой документи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от дневника</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Продажби</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*01 - 01</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данъчните основи за облагане с ДДС</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(02 - 10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Всичко начислен 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(02 - 20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71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облагаемите доставки със ставка 20 %, вкл. доставките при условията на дистанционни продажби, с място на изпълнение на територията на страната</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(02 - 11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20 %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(02 - 21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42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ВОП и данъчна основа на получени доставки по чл. 82, ал. 2 - 6 от ЗДДС</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([02 - 12]+[02 - 26]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*01 - 22</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данък за ВОП и за получени доставки по чл. 82, ал. 2 - 6 от ЗДДС</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(02 - 22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данък за доставки на стоки и услуги за лични нужди</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(02 - 23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облагаемите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доставки със ставка 9 %</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(02 - 13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9 %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(02 - 24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подлежаща на облагане със ставка 0 % по глава трета от ЗДДС</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(02 - 14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*01 - 15</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доставките със ставка 0 % за ВОД на стоки</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(02 - 15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*01 - 16</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подлежаща на облагане с 0 % по чл. 140, 146 и чл. 173 ЗДДС</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(02 - 16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42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*01 - 17</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на услуги по чл. 21, ал. 2 ЗДДС с място на изпълнение на територията на друга държава членка</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(02 - 17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71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*01 - 18</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по чл. 69, ал. 2 ЗДДС, вкл. доставките при условията на дистанционни продажби, с място на изпълнение на територията на друга държава членка</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(02-18) + (02-25)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*01 - 19</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освободени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доставки и освободените ВОП</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(02 - 19 от дневник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или 04</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Покупки</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42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*01 - 30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и данък на получените доставки, ВОП, получените доставки по чл. 82, ал. 2 - 6 от ЗДДС и вносът без право на данъчен кредит или без данък</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(03-30) + (03-44) от дневник покупки без документи с код за вид документ 11, 12, 13, 94 или 05</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28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*01 - 31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получените доставки, ВОП, получените доставки по чл. 82, ал. 2 - 6 от ЗДДС, вносът, както и данъчната основа на получените доставки, използвани за извършване на доставки по чл. 69, ал. 2 ЗДДС с право на пълен данъчен кредит</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(03 - 31 от дневник покупки)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без документи с код за вид документ 11, 12, 13, 94 или 05</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85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*01 - 41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с право на пълен данъчен кредит</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(03 - 41 от дневник покупки) документ 11, 12, 13, 94 или 05</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28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*01 - 32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получените доставки, ВОП, получените доставки по чл. 82, ал. 2 - 6 от ЗДДС, вносът, както и данъчната основа на получените доставки, използвани за извършване на доставки по чл. 69, ал. 2 ЗДДС с право на частичен данъчен кредит</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(03 - 32 от дневник покупки) документ 11, 12, 13, 94 или 05</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85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*01 - 42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с право на частичен данъчен кредит</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(03 - 42 от дневник покупки) документ 11, 12, 13, 94 или 05</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*01 - 43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Годишна корекция по чл. 73, ал. 8 (+/-) ЗДДС</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дневника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(03 - 43 от дневник покупки)</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Резултат</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01 - 33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Коефициент по чл. 73, ал. 5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 &gt;=0.00 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К&lt;=1.00</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15"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01 - 40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Общо данъчен кредит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 41 + кл. 42 x кл. 33 + кл. 43)</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СД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[01 - 41] + [01 - 42] x</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x [01 - 33] + [01 - 43]</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01 - 50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за внасяне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 20 - кл. 40) &gt;= 0</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СД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[01 - 20] - [01 - 40] &gt;= 0</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01 - 60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за възстановяване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 20 - кл. 40) &lt; 0</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СД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[01 - 20] - [01 - 40] &lt; 0</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15"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01 - 70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Данък за внасяне от кл. 50, приспаднат по реда на чл. 92, ал. 1 ЗДДС</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0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01 - 71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Данък за внасяне от кл. 50, внесен</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ефективно</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 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контрол за коректност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14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01 - 80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подлежащ на възстановяване, съгласно чл. 92, ал. 1 ЗДДС в 30-дневен срок от подаването на тази декларация</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 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230" w:hRule="atLeast"/>
          <w:tblCellSpacing w:w="0" w:type="dxa"/>
        </w:trPr>
        <w:tc>
          <w:tcPr>
            <w:tcW w:w="11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01 - 81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подлежащ на възстановяване, съгласно чл. 92, ал. 3 ЗДДС в 30-дневен срок от подаването на тази декларация</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 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230" w:hRule="atLeast"/>
          <w:tblCellSpacing w:w="0" w:type="dxa"/>
        </w:trPr>
        <w:tc>
          <w:tcPr>
            <w:tcW w:w="11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01 - 82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подлежащ на възстановяване, съгласно чл. 92, ал. 4 ЗДДС в 30-дневен срок от подаването на тази декларация</w:t>
            </w:r>
          </w:p>
        </w:tc>
        <w:tc>
          <w:tcPr>
            <w:tcW w:w="17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0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 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70"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vanish/>
          <w:sz w:val="24"/>
          <w:szCs w:val="24"/>
          <w:lang w:val="en"/>
        </w:rPr>
        <w:t> </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Дневник за продажбите - структура на файловете на техническия носител (Загл. изм. - ДВ, бр. 24 от 2017 г., в сила от 21.03.2017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15 от 2012 г., в сила от 01.06.2012 г., попр. - ДВ, бр. 16 от 2012 г., изм. - ДВ, бр. 20 от 2013 г., в сила от 15.03.2013 г., изм. - ДВ, бр. 8 от 2016 г., в сила от 29.01.2016 г., доп. - ДВ, бр. 24 от 2017 г., в сила от 21.03.2017 г., изм. - ДВ, бр. 3 от 2019 г., в сила от 01.07.2019 г., изм. и доп. - ДВ, бр. 25 от 2020 г., в сила от 20.03.2020 г.) Файлът "PRODAGBI.ТХТ" съдържа информация от дневника за продажбите за периода, за който се подават данните. Всеки документ от дневника се описва с един запис (ред) във файла "PRODAGBI.ТХТ" със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60"/>
        <w:gridCol w:w="1042"/>
        <w:gridCol w:w="60"/>
        <w:gridCol w:w="3774"/>
        <w:gridCol w:w="1262"/>
        <w:gridCol w:w="410"/>
        <w:gridCol w:w="131"/>
        <w:gridCol w:w="1424"/>
        <w:gridCol w:w="105"/>
        <w:gridCol w:w="1491"/>
        <w:gridCol w:w="60"/>
        <w:gridCol w:w="4167"/>
        <w:gridCol w:w="61"/>
      </w:tblGrid>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41"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Дневник за продажбите</w:t>
            </w:r>
          </w:p>
        </w:tc>
        <w:tc>
          <w:tcPr>
            <w:tcW w:w="588" w:type="dxa"/>
            <w:gridSpan w:val="2"/>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СД</w:t>
            </w:r>
          </w:p>
        </w:tc>
        <w:tc>
          <w:tcPr>
            <w:tcW w:w="1560" w:type="dxa"/>
            <w:gridSpan w:val="2"/>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1515" w:type="dxa"/>
            <w:gridSpan w:val="2"/>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Задължително</w:t>
            </w:r>
          </w:p>
        </w:tc>
        <w:tc>
          <w:tcPr>
            <w:tcW w:w="4667" w:type="dxa"/>
            <w:gridSpan w:val="2"/>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Контроли/правила при приемане, водещи до отхвърляне на файла поради нарушена структура</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62"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w:t>
            </w:r>
          </w:p>
        </w:tc>
        <w:tc>
          <w:tcPr>
            <w:tcW w:w="4479"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 на полето</w:t>
            </w:r>
          </w:p>
        </w:tc>
        <w:tc>
          <w:tcPr>
            <w:tcW w:w="0" w:type="auto"/>
            <w:gridSpan w:val="2"/>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gridSpan w:val="2"/>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gridSpan w:val="2"/>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gridSpan w:val="2"/>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62"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4479"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58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1560"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515"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46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02 - 00</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лицето</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допустим и валиден ИН - съвпада със СД</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 ггггмм</w:t>
            </w:r>
          </w:p>
        </w:tc>
        <w:tc>
          <w:tcPr>
            <w:tcW w:w="1515"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съвпада със СД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Клон/обособено звено</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&gt;=0 и &lt;=9999</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02 - 03</w:t>
            </w:r>
          </w:p>
        </w:tc>
        <w:tc>
          <w:tcPr>
            <w:tcW w:w="4471"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Пореден номер на документа в дневника</w:t>
            </w:r>
          </w:p>
        </w:tc>
        <w:tc>
          <w:tcPr>
            <w:tcW w:w="588"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7"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пореден номер без пропуски и дублирания в дневника, започва от 1, увеличава се с 1 и последният съвпада с брой документи в дневника по СД</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02 - 04</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Вид на документа</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Валиден вид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Възможните стойности са: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Фактура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Дебитно известие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Кредитно известие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04 - Регистър на стоки под режим складиране на стоки до поискване, изпратени или транспортирани от територията на страната до територията на друга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07 - Митническа декларация/митнически документ за приключване на митническите формалности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09 - Протокол или друг документ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81 - Отчет за извършените продажби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82 - Отчет за извършените продажби при специален ред на облагане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 Фактура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 Дебитно известие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 Кредитно известие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91 - Протокол за изискуемия данък по чл. 151в, ал. 3 от закона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93 - Протокол за изискуемия данък по чл. 151в, ал. 7 от закона с получател по доставката лице, което не прилага специалния режим</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94 - Протокол за изискуемия данък по чл. 151в, ал. 7 от закона с получател по доставката лице, което прилага специалния режим</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95 - Протокол за безвъзмездно предоставяне на хранителни стоки, за което е приложим чл. 6, ал. 4, т. 4 ЗДДС</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02 - 05</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w:t>
            </w:r>
          </w:p>
        </w:tc>
        <w:tc>
          <w:tcPr>
            <w:tcW w:w="1515"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съгласно общите изисквания за попълване на полето</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02 - 06</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Дата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(dd/mm/yyyy)</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валидна дата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02 - 07</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 контрагента (получател)</w:t>
            </w:r>
          </w:p>
        </w:tc>
        <w:tc>
          <w:tcPr>
            <w:tcW w:w="588"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ако е попълнен - валиден ИН</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02 - 08</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контрагента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(получател)</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02 - 09</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Вид на стоката или обхват и вид на услугата - точно описание съгласно документа</w:t>
            </w:r>
          </w:p>
        </w:tc>
        <w:tc>
          <w:tcPr>
            <w:tcW w:w="588"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(30)</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15"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1"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данъчните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основи за облагане с ДДС</w:t>
            </w:r>
          </w:p>
        </w:tc>
        <w:tc>
          <w:tcPr>
            <w:tcW w:w="58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6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на 02 - 11, 02 - 12, 02 - 13,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02 - 14, 02 - 15, 02 - 16, 02 - 26</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Всичко начислен 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0"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на 02 - 21, 02 - 22, 02 - 23, 02 - 24</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облагаемите доставки със ставка 20 %, вкл. доставките при условията на дистанционни продажби, с място на изпълнение на територията на страната</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20 %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ВОП</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02 - 26</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по получените доставки по чл. 82, ал. 2 - 5 ЗДДС</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02 - 22</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за ВОП и за получени доставки по чл. 82, ал. 2 - 5 ЗДДС</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данък за доставки на стоки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 услуги за лични нужди</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облагаемите доставки със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ставка 9 %</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9 %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доставките със ставка 0 %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 глава трета от ЗДДС</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02 - 15</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доставките със ставка 0 %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 ВОД на стоки</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02 - 16</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доставките със ставка 0 %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 чл. 140, чл. 146, ал. 1 и чл. 173 ЗДДС</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02 - 17</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на услуги по чл. 21, ал. 2 ЗДДС, с място на изпълнение на територията на друга държава членка</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02 - 18</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по чл. 69, ал. 2 ЗДДС, вкл. данъчна основа на доставките при условията на дистанционни продажби, с място на изпълнение на територията на друга държава членка</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02 - 19</w:t>
            </w:r>
          </w:p>
        </w:tc>
        <w:tc>
          <w:tcPr>
            <w:tcW w:w="4470"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освободени доставки и освободените ВОП</w:t>
            </w:r>
          </w:p>
        </w:tc>
        <w:tc>
          <w:tcPr>
            <w:tcW w:w="59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02 - 25</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на доставки като посредник в тристранни операции</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02 - 27</w:t>
            </w:r>
          </w:p>
        </w:tc>
        <w:tc>
          <w:tcPr>
            <w:tcW w:w="447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Доставка по чл. 163а или внос по чл. 167а от ЗДДС</w:t>
            </w:r>
          </w:p>
        </w:tc>
        <w:tc>
          <w:tcPr>
            <w:tcW w:w="590"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514"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66" w:type="dxa"/>
            <w:gridSpan w:val="2"/>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Валиден вид на доставката: Възможните стойности са: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Доставка по част I на приложение 2 от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Доставка по част II на приложение 2 от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Внос по приложение 3 от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43 - Замяна на лицето, за което са били предназначени стоките по чл. 15а, ал. 4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46 - 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48 - Връщане на стоки на територията на страната по чл. 15а, ал. 5 от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0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9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4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0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2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(Бел. ред. Сиела Норма) Изменението в таблицата от ДВ, бр. 3 от 2007 г. е направено на ред 02 - 10, вместо на 02 - 20, защото кодът 02 - 15 е данъчна основа, а не ДДС.</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Дневник за покупките - структура и изисквания към файловете на техническия носител (Загл. изм. - ДВ, бр. 24 от 2017 г., в сила от 21.03.2017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3 от 2019 г., в сила от 01.07.2019 г., доп. - ДВ, бр. 25 от 2020 г., в сила от 20.03.2020 г.) Файлът "POKUPKI.ТХТ" съдържа информация от дневника за покупките за периода, за който се подават данните. Всеки документ от дневника се описва с един запис (ред) във файла "POKUPKI.ТХТ" със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1162"/>
        <w:gridCol w:w="4479"/>
        <w:gridCol w:w="588"/>
        <w:gridCol w:w="1418"/>
        <w:gridCol w:w="1559"/>
        <w:gridCol w:w="4765"/>
      </w:tblGrid>
      <w:tr>
        <w:tblPrEx>
          <w:tblCellMar>
            <w:top w:w="0" w:type="dxa"/>
            <w:left w:w="0" w:type="dxa"/>
            <w:bottom w:w="0" w:type="dxa"/>
            <w:right w:w="0" w:type="dxa"/>
          </w:tblCellMar>
        </w:tblPrEx>
        <w:trPr>
          <w:trHeight w:val="20" w:hRule="atLeast"/>
          <w:tblCellSpacing w:w="0" w:type="dxa"/>
        </w:trPr>
        <w:tc>
          <w:tcPr>
            <w:tcW w:w="5641"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Дневник за покупките</w:t>
            </w:r>
          </w:p>
        </w:tc>
        <w:tc>
          <w:tcPr>
            <w:tcW w:w="588"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СД</w:t>
            </w:r>
          </w:p>
        </w:tc>
        <w:tc>
          <w:tcPr>
            <w:tcW w:w="1418"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1559"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Задължително</w:t>
            </w:r>
          </w:p>
        </w:tc>
        <w:tc>
          <w:tcPr>
            <w:tcW w:w="4765" w:type="dxa"/>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Контроли/правила при приемане, водещи до отхвърляне на файла поради нарушена структура</w:t>
            </w:r>
          </w:p>
        </w:tc>
      </w:tr>
      <w:tr>
        <w:trPr>
          <w:trHeight w:val="20" w:hRule="atLeast"/>
          <w:tblCellSpacing w:w="0" w:type="dxa"/>
        </w:trPr>
        <w:tc>
          <w:tcPr>
            <w:tcW w:w="1162"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w:t>
            </w:r>
          </w:p>
        </w:tc>
        <w:tc>
          <w:tcPr>
            <w:tcW w:w="447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 на полето</w:t>
            </w: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rHeight w:val="20" w:hRule="atLeast"/>
          <w:tblCellSpacing w:w="0" w:type="dxa"/>
        </w:trPr>
        <w:tc>
          <w:tcPr>
            <w:tcW w:w="1162"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447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58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476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лицето</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допустим и валиден ИН - съвпада със СД</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 ггггмм</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съвпада със СД</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03 - 03</w:t>
            </w:r>
          </w:p>
        </w:tc>
        <w:tc>
          <w:tcPr>
            <w:tcW w:w="447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Клон/обособено звено</w:t>
            </w:r>
          </w:p>
        </w:tc>
        <w:tc>
          <w:tcPr>
            <w:tcW w:w="58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 (4)</w:t>
            </w:r>
          </w:p>
        </w:tc>
        <w:tc>
          <w:tcPr>
            <w:tcW w:w="155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&gt;=0 и &lt;=9999</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03 - 04</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Пореден номер на документа в дневника</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пореден номер без пропуски и дублирания в дневника, започва от 1, увеличава се с 1 и последният съвпада с брой документи в дневника по СД</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03 - 05</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Вид на документа</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Валиден вид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Възможните стойности са: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01 - Фактура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02 - Дебитно известие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Кредитно известие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05 - Регистър на стоки под режим складиране на стоки до поискване, получени на територията на страната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07 - Митническа декларация/митнически документ за приключване на митническите формалности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09 - Протокол или друг документ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 Фактура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 Дебитно известие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 Кредитно известие - касова отчетност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91 - Протокол за изискуемия данък по чл. 151в, ал. 3 от закона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92 - Протокол за данъчния кредит по чл. 151г, ал. 8 от закона или отчет по чл. 104ж, ал. 11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93 - Протокол за изискуемия данък по чл. 151в, ал. 7 от закона с получател по доставката лице, което не прилага специалния режим</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94 - Протокол за изискуемия данък по чл. 151в, ал. 7 от закона с получател по доставката лице, което прилага специалния режим</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03 - 06</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съгласно общите изисквания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попълване на полето</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03 - 07</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документа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дата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(dd/mm/yyyy)</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валидна дата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03 - 08</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контрагента (доставчик)</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ако е попълнен - валиден ИН</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03 - 09</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контрагента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(доставчик)</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03 - 10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Вид на стоката или обхват и вид на услугата - точно описание съгласно документа</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(30)</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03 - 30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и данък на получените доставки, ВОП, получените доставки по чл. 82, ал. 2 - 5 ЗДДС и вносът без право на данъчен кредит или без данък</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03 - 31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получените доставки, ВОП, получените доставки по чл. 82, ал. 2 - 5 ЗДДС, вносът, както и данъчната основа на получените доставки, използвани за извършване на доставки по чл. 69, ал. 2 ЗДДС с право на пълен данъчен кредит</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с право на пълен данъчен кредит</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03 - 32</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получените доставки, ВОП, получените доставки по чл. 82, ал. 2 - 5 ЗДДС, вносът, както и данъчната основа на получените доставки, използвани за извършване на доставки по чл. 69, ал. 2 ЗДДС с право на частичен данъчен кредит</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03 - 42</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с право на частичен</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кредит</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Годишна корекция по чл. 73, ал. 8 ЗДДС</w:t>
            </w:r>
          </w:p>
        </w:tc>
        <w:tc>
          <w:tcPr>
            <w:tcW w:w="58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03 - 44</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 при придобиване на стоки от посредник в тристранна операция</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цифров</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число &gt;=0.00 или &lt;0.00</w:t>
            </w:r>
          </w:p>
        </w:tc>
      </w:tr>
      <w:tr>
        <w:tblPrEx>
          <w:tblCellMar>
            <w:top w:w="0" w:type="dxa"/>
            <w:left w:w="0" w:type="dxa"/>
            <w:bottom w:w="0" w:type="dxa"/>
            <w:right w:w="0" w:type="dxa"/>
          </w:tblCellMar>
        </w:tblPrEx>
        <w:trPr>
          <w:trHeight w:val="20" w:hRule="atLeast"/>
          <w:tblCellSpacing w:w="0" w:type="dxa"/>
        </w:trPr>
        <w:tc>
          <w:tcPr>
            <w:tcW w:w="1162"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03 - 45</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447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Доставка по чл. 163а или внос по чл. 167а от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8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символен</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65" w:type="dxa"/>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Валиден вид на доставката: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Възможните стойности са: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01 - Доставка по част I на приложение 2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02 - Доставка по част II на приложение 2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03 - Внос по приложение 3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51 - Пристигане на стоки на територията на страната под режим складиране на стоки до поискване по чл. 15а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53 - Замяна на лицето, за което са били предназначени стоките без прекратяване на договора по чл. 15а, ал. 4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54 - Брак/липса/унищожаване на стоки по чл. 15а, ал. 10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58 - Прекратяване на договора при режим складиране на стоки до поискване по чл. 15а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13 към чл. 116,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и доп. - ДВ, бр. 101 от 2006 г., изм. - ДВ, бр. 3 от 2007 г., в сила от 01.01.2007 г., изм. - ДВ, бр. 6 от 2010 г., в сила от 01.01.2010 г., изм. - ДВ, бр. 10 от 2011 г., в сила от 01.02.2011 г., изм. - ДВ, бр. 15 от 2012 г., в сила от 01.06.2012 г., попр. - ДВ, бр. 16 от 2012 г., изм. - ДВ, бр. 20 от 2013 г., в сила от 15.03.2013 г., изм. и доп. - ДВ, бр. 8 от 2016 г., в сила от 29.01.2016 г., изм. - ДВ, бр. 58 от 2018 г., в сила от 13.07.2018 г., изм. - ДВ, бр. 25 от 2020 г., в сила от 20.03.2020 г.)</w:t>
      </w:r>
    </w:p>
    <w:p>
      <w:pPr>
        <w:spacing w:after="24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7"/>
        <w:gridCol w:w="1783"/>
        <w:gridCol w:w="320"/>
        <w:gridCol w:w="539"/>
        <w:gridCol w:w="188"/>
        <w:gridCol w:w="228"/>
        <w:gridCol w:w="57"/>
        <w:gridCol w:w="258"/>
        <w:gridCol w:w="58"/>
        <w:gridCol w:w="686"/>
        <w:gridCol w:w="542"/>
        <w:gridCol w:w="542"/>
        <w:gridCol w:w="2685"/>
        <w:gridCol w:w="543"/>
        <w:gridCol w:w="543"/>
        <w:gridCol w:w="58"/>
      </w:tblGrid>
      <w:tr>
        <w:tblPrEx>
          <w:tblCellMar>
            <w:top w:w="0" w:type="dxa"/>
            <w:left w:w="0" w:type="dxa"/>
            <w:bottom w:w="0" w:type="dxa"/>
            <w:right w:w="0" w:type="dxa"/>
          </w:tblCellMar>
        </w:tblPrEx>
        <w:trPr>
          <w:tblCellSpacing w:w="0" w:type="dxa"/>
        </w:trPr>
        <w:tc>
          <w:tcPr>
            <w:tcW w:w="5953" w:type="dxa"/>
            <w:gridSpan w:val="8"/>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СПРАВКА-ДЕКЛАРАЦИЯ</w:t>
            </w:r>
          </w:p>
        </w:tc>
        <w:tc>
          <w:tcPr>
            <w:tcW w:w="5954" w:type="dxa"/>
            <w:gridSpan w:val="7"/>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 /офис</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8"/>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ДАНЪК ВЪРХУ ДОБАВЕНАТА СТОЙНОСТ</w:t>
            </w:r>
          </w:p>
        </w:tc>
        <w:tc>
          <w:tcPr>
            <w:tcW w:w="5954"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5953"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5953"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5953"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мм/гггг</w:t>
            </w:r>
          </w:p>
        </w:tc>
        <w:tc>
          <w:tcPr>
            <w:tcW w:w="0" w:type="auto"/>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6"/>
            <w:vMerge w:val="restart"/>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и адрес за кореспонденция на регистрираното лице</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7"/>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 по ЗДДС: BG...........................................................................................</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gridSpan w:val="6"/>
            <w:vMerge w:val="continue"/>
            <w:tcBorders>
              <w:top w:val="nil"/>
              <w:left w:val="nil"/>
              <w:bottom w:val="nil"/>
              <w:right w:val="nil"/>
            </w:tcBorders>
            <w:vAlign w:val="center"/>
          </w:tcPr>
          <w:p>
            <w:pPr>
              <w:spacing w:after="0" w:line="240" w:lineRule="auto"/>
              <w:rPr>
                <w:rFonts w:ascii="Times New Roman" w:hAnsi="Times New Roman" w:cs="Times New Roman"/>
                <w:sz w:val="24"/>
                <w:szCs w:val="24"/>
              </w:rPr>
            </w:pP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386" w:type="dxa"/>
            <w:gridSpan w:val="6"/>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А: Данни за начислен данък върху добавената стойност</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данъчните основи</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Всичко начислен ДДС</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облагане с ДДС (сума от кл. 11 до кл. 16)</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от кл. 21 до кл. 24)</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подлежаща на облагане със ставка 20 %: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данъчна основа на облагаемите доставки, вкл. доставките при условията на дистанционни продажби с място на изпълнение на територията на страната</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21</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данъчна основа на ВОП и данъчна основа на получени доставки по чл. 82, ал. 2 - 6 от ЗДДС</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за ВОП и за получени доставки по чл. 82, ал. 2 - 6 от ЗДДС</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22</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данък за доставки на стоки и</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23</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услуги за лични нужди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облагаемите доставки със ставка 9 %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Начислен ДДС (9 %)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24</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подлежаща на облагане със ставка 0 %: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данъчна основа на доставки по глава трета от ЗДДС</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данъчна основа на ВОД на стоки</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данъчна основа на доставки по чл. 140, 146 и чл. 173 ЗДДС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на услуги по чл. 21, ал. 2 с място на изпълнение на територията на друга държава членка</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доставки по чл. 69, ал. 2 ЗДДС, вкл. доставките при условията на дистанционни продажби с място на изпълнение на територията на друга държава членка, както и на доставки като посредник в тристранна операция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освободените доставки и освободените ВОП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19</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1907" w:type="dxa"/>
            <w:gridSpan w:val="15"/>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Б: Данни за упражнено право на данъчен кредит</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и данък на получените доставки, ВОП, получените доставки по чл. 82, ал. 2 - 6 от ЗДДС и вноса без право на данъчен кредит или без данък</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30</w:t>
            </w:r>
          </w:p>
        </w:tc>
        <w:tc>
          <w:tcPr>
            <w:tcW w:w="4820" w:type="dxa"/>
            <w:gridSpan w:val="5"/>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4820" w:type="dxa"/>
            <w:gridSpan w:val="5"/>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4820" w:type="dxa"/>
            <w:gridSpan w:val="5"/>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4820" w:type="dxa"/>
            <w:gridSpan w:val="5"/>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4820" w:type="dxa"/>
            <w:gridSpan w:val="5"/>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0"/>
                <w:szCs w:val="20"/>
              </w:rPr>
            </w:pP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получените доставки, ВОП, получените доставки по чл. 82, ал. 2 - 6 от ЗДДС, вноса, както и данъчна основа на получените доставки, използвани за извършване на доставки по чл. 69, ал. 2 ЗДДС:</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vAlign w:val="center"/>
          </w:tcPr>
          <w:p>
            <w:pPr>
              <w:spacing w:after="0" w:line="240" w:lineRule="auto"/>
              <w:rPr>
                <w:rFonts w:ascii="Times New Roman" w:hAnsi="Times New Roman" w:cs="Times New Roman"/>
                <w:sz w:val="24"/>
                <w:szCs w:val="24"/>
              </w:rPr>
            </w:pP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с право на пълен данъчен кредит</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31</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с право на пълен данъчен кредит</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41</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с право на частичен данъчен кредит</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32</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с право на частичен данъчен кредит</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42</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Годишна корекция по чл. 73, ал. 8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43</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Коефициент по чл. 73, ал. 5 ЗДДС</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33</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Общо данъчен кредит</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40</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(кл. 41 + кл. 42 х кл. 33+ кл. 43)</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1907" w:type="dxa"/>
            <w:gridSpan w:val="15"/>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В: Резултат за периода</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за внасяне (кл. 20 - кл. 40) &gt;= 0</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за възстановяване (кл. 20 - кл. 40) &lt; 0</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60</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1907" w:type="dxa"/>
            <w:gridSpan w:val="1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Г: ДДС за внасяне</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Данък за внасяне от кл. 50, приспаднат по реда на чл. 92, ал. 1 ЗДДС</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70</w:t>
            </w:r>
          </w:p>
        </w:tc>
        <w:tc>
          <w:tcPr>
            <w:tcW w:w="482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Данък за внасяне от кл. 50, внесен ефективно</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71</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4819"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820"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1907" w:type="dxa"/>
            <w:gridSpan w:val="15"/>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Раздел Д: ДДС, подлежащ на възстановяване</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2835" w:type="dxa"/>
            <w:gridSpan w:val="2"/>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xml:space="preserve">Съгласно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92, ал. 1</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ЗДДС в 30-дневен срок от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подаването на тази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80</w:t>
            </w:r>
          </w:p>
        </w:tc>
        <w:tc>
          <w:tcPr>
            <w:tcW w:w="2835" w:type="dxa"/>
            <w:gridSpan w:val="6"/>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xml:space="preserve">Съгласно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92, ал. 3</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ЗДДС в 30-дневен срок от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подаването на тази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81</w:t>
            </w:r>
          </w:p>
        </w:tc>
        <w:tc>
          <w:tcPr>
            <w:tcW w:w="2835" w:type="dxa"/>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xml:space="preserve">Съгласно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92, ал. 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ЗДДС в 30-дневен срок от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подаването на тази</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82</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2"/>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6"/>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2"/>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6"/>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0" w:type="auto"/>
            <w:gridSpan w:val="2"/>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6"/>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tcBorders>
              <w:top w:val="nil"/>
              <w:left w:val="nil"/>
              <w:bottom w:val="nil"/>
              <w:right w:val="single" w:color="auto" w:sz="8" w:space="0"/>
            </w:tcBorders>
            <w:vAlign w:val="center"/>
          </w:tcPr>
          <w:p>
            <w:pPr>
              <w:spacing w:after="0" w:line="240" w:lineRule="auto"/>
              <w:rPr>
                <w:rFonts w:ascii="Times New Roman" w:hAnsi="Times New Roman" w:cs="Times New Roman"/>
                <w:sz w:val="24"/>
                <w:szCs w:val="24"/>
              </w:rPr>
            </w:pP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2835" w:type="dxa"/>
            <w:gridSpan w:val="2"/>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5" w:type="dxa"/>
            <w:gridSpan w:val="6"/>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5"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rPr>
          <w:tblCellSpacing w:w="0" w:type="dxa"/>
        </w:trPr>
        <w:tc>
          <w:tcPr>
            <w:tcW w:w="11907" w:type="dxa"/>
            <w:gridSpan w:val="1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 декларирам, че:</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представлявам лицето, посочено в кл. А, и посочената в този формуляр информация е вярна и точна.</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са налице обстоятелствата по чл. 92, ал. 3 и 4 ЗДДС.</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Известно ми е, че за неверни данни нося отговорност по чл. 313 НК.</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1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69"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съставяне: ............................</w:t>
            </w:r>
          </w:p>
        </w:tc>
        <w:tc>
          <w:tcPr>
            <w:tcW w:w="3969"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Длъжност: .........................</w:t>
            </w:r>
          </w:p>
        </w:tc>
        <w:tc>
          <w:tcPr>
            <w:tcW w:w="396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 .................................</w:t>
            </w:r>
          </w:p>
        </w:tc>
        <w:tc>
          <w:tcPr>
            <w:tcW w:w="0" w:type="auto"/>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22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Стойностите се посочват в левове и стотинки.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клетка 16 се декларират доставки, за които се прилага нулева ставка на данъка: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доставки на обща туристическа услуга в случаите, когато доставките на стоките и услугите, от които пътуващото лице се възползва пряко, са с място на изпълнение на територията на трети страни и територии;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доставки на стоки по специалния ред на облагане на маржа, когато за доставките са налице условията на чл. 28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освободени доставки по силата на международни договори;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доставки, по които получатели са въоръжените сили на други държави, които са страни по Северноатлантическия договор или институции на Европейския съюз.</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клетка 18 се декларират доставките с място на изпълнение извън територията на страната, които биха били облагаеми, ако бяха извършени на територията на страната, както и доставките на финансови услуги и на застрахователни услуги, когато получателят на услугите е установен извън Европейския съюз или когато са пряко свързани със стоки, за които са изпълнени условията на чл. 28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клетка 19 не се декларират доставките на финансови услуги и на застрахователни услуги, когато получателят е установен извън Европейския съюз или когато са пряко свързани със стоки, за които са изпълнени условията на чл. 28 ЗДДС, които са приравнени на облагаеми по смисъла на чл. 69, ал. 2 ЗДДС и се декларират в клетка 18.</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клетка 23 се декларира дължимият данък за използваните през данъчния период стоки и услуги за лични нужди.</w:t>
      </w:r>
    </w:p>
    <w:p>
      <w:pPr>
        <w:spacing w:after="240"/>
        <w:rPr>
          <w:rFonts w:eastAsia="Times New Roman"/>
        </w:rPr>
      </w:pPr>
    </w:p>
    <w:p>
      <w:pPr>
        <w:sectPr>
          <w:pgSz w:w="11906" w:h="16838"/>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14 към чл. 117,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6 от 2010 г., в сила от 01.01.2010 г., изм. и доп. - ДВ, бр. 10 от 2011 г., в сила от 01.02.2011 г., изм. и доп. - ДВ, бр. 25 от 2020 г., в сила от 20.03.2020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60"/>
        <w:gridCol w:w="570"/>
        <w:gridCol w:w="1701"/>
        <w:gridCol w:w="1125"/>
        <w:gridCol w:w="576"/>
        <w:gridCol w:w="555"/>
        <w:gridCol w:w="1146"/>
        <w:gridCol w:w="564"/>
        <w:gridCol w:w="1152"/>
        <w:gridCol w:w="1133"/>
        <w:gridCol w:w="570"/>
        <w:gridCol w:w="60"/>
      </w:tblGrid>
      <w:tr>
        <w:tblPrEx>
          <w:tblCellMar>
            <w:top w:w="0" w:type="dxa"/>
            <w:left w:w="0" w:type="dxa"/>
            <w:bottom w:w="0" w:type="dxa"/>
            <w:right w:w="0" w:type="dxa"/>
          </w:tblCellMar>
        </w:tblPrEx>
        <w:trPr>
          <w:trHeight w:val="20" w:hRule="atLeast"/>
          <w:tblCellSpacing w:w="0" w:type="dxa"/>
        </w:trPr>
        <w:tc>
          <w:tcPr>
            <w:tcW w:w="4535" w:type="dxa"/>
            <w:gridSpan w:val="6"/>
            <w:vMerge w:val="restart"/>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VIES-</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c>
          <w:tcPr>
            <w:tcW w:w="4537" w:type="dxa"/>
            <w:gridSpan w:val="5"/>
            <w:tcBorders>
              <w:top w:val="single" w:color="auto" w:sz="8" w:space="0"/>
              <w:left w:val="nil"/>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ТД/офис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0" w:type="auto"/>
            <w:gridSpan w:val="6"/>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4537"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 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0" w:type="auto"/>
            <w:gridSpan w:val="6"/>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4537"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0" w:type="auto"/>
            <w:gridSpan w:val="6"/>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4537"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0" w:type="auto"/>
            <w:gridSpan w:val="6"/>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4537"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мм/гггг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Данни за регистрираното лице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BG</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Име/наименование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Данни за лицето, подаващо декларацията: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ЕГН/ЛНЧ/служебен номер от регистър на НАП</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(кв., ж.к., ул.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Населено място (гр./с.)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Пощенски код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0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качеството на</w:t>
            </w:r>
          </w:p>
        </w:tc>
        <w:tc>
          <w:tcPr>
            <w:tcW w:w="2835" w:type="dxa"/>
            <w:gridSpan w:val="4"/>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2835" w:type="dxa"/>
            <w:gridSpan w:val="3"/>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0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5"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представляващ</w:t>
            </w:r>
          </w:p>
        </w:tc>
        <w:tc>
          <w:tcPr>
            <w:tcW w:w="2835"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пълномощник</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9072" w:type="dxa"/>
            <w:gridSpan w:val="11"/>
            <w:tcBorders>
              <w:top w:val="single" w:color="auto" w:sz="8" w:space="0"/>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Извършени вътреобщностни доставки на стоки, доставки на стоки като посредник в тристранна операция, както и доставка на услуги по чл. 21, ал. 2 ЗДДС с място на изпълнение на територията на друга държава членка, по които получатели са данъчно задължени, регистрирани за целите на ДДС лица, в друга държава членка.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 общо в лева</w:t>
            </w:r>
          </w:p>
        </w:tc>
        <w:tc>
          <w:tcPr>
            <w:tcW w:w="5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на колони к3+ к4 + к5),</w:t>
            </w:r>
          </w:p>
        </w:tc>
        <w:tc>
          <w:tcPr>
            <w:tcW w:w="5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това число</w:t>
            </w:r>
          </w:p>
        </w:tc>
        <w:tc>
          <w:tcPr>
            <w:tcW w:w="56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ВОД</w:t>
            </w:r>
          </w:p>
        </w:tc>
        <w:tc>
          <w:tcPr>
            <w:tcW w:w="5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на колона к3)</w:t>
            </w:r>
          </w:p>
        </w:tc>
        <w:tc>
          <w:tcPr>
            <w:tcW w:w="56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8504"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 брой редове в раздел "В" на декларацията</w:t>
            </w:r>
          </w:p>
        </w:tc>
        <w:tc>
          <w:tcPr>
            <w:tcW w:w="568"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vMerge w:val="restart"/>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ред</w:t>
            </w:r>
          </w:p>
        </w:tc>
        <w:tc>
          <w:tcPr>
            <w:tcW w:w="1701" w:type="dxa"/>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ИН по ДДС</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 получателя/</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придобиващия (вкл. знака) </w:t>
            </w:r>
          </w:p>
        </w:tc>
        <w:tc>
          <w:tcPr>
            <w:tcW w:w="5103"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Данъчна основа в лв.</w:t>
            </w:r>
          </w:p>
        </w:tc>
        <w:tc>
          <w:tcPr>
            <w:tcW w:w="1702" w:type="dxa"/>
            <w:gridSpan w:val="3"/>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Данъчен период, през който данъкът е станал изискуем* (мм/гггг)</w:t>
            </w:r>
          </w:p>
        </w:tc>
      </w:tr>
      <w:tr>
        <w:tblPrEx>
          <w:tblCellMar>
            <w:top w:w="0" w:type="dxa"/>
            <w:left w:w="0" w:type="dxa"/>
            <w:bottom w:w="0" w:type="dxa"/>
            <w:right w:w="0" w:type="dxa"/>
          </w:tblCellMar>
        </w:tblPrEx>
        <w:trPr>
          <w:trHeight w:val="228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tcBorders>
              <w:top w:val="nil"/>
              <w:left w:val="single" w:color="auto" w:sz="8" w:space="0"/>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вътреобщ</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ностни</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доставки на стоки</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доставки на стоки като посредник в тристранна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операция</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доставка на услуги по чл. 21, ал. 2 ЗДДС с място на изпълнение на територията на друга държава членка</w:t>
            </w:r>
          </w:p>
        </w:tc>
        <w:tc>
          <w:tcPr>
            <w:tcW w:w="0" w:type="auto"/>
            <w:gridSpan w:val="3"/>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к1</w:t>
            </w:r>
          </w:p>
        </w:tc>
        <w:tc>
          <w:tcPr>
            <w:tcW w:w="170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к2</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к3</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к4</w:t>
            </w:r>
          </w:p>
        </w:tc>
        <w:tc>
          <w:tcPr>
            <w:tcW w:w="170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к5</w:t>
            </w:r>
          </w:p>
        </w:tc>
        <w:tc>
          <w:tcPr>
            <w:tcW w:w="1702"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к6</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колона к. 6 се вписва данъчният период, през който данъкът е станал изискуем, в случаите, когато този период е различен от данъчния период, за който се отнася тази декларация.</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950"/>
        <w:gridCol w:w="1951"/>
        <w:gridCol w:w="1984"/>
        <w:gridCol w:w="2341"/>
        <w:gridCol w:w="2127"/>
      </w:tblGrid>
      <w:tr>
        <w:tblPrEx>
          <w:tblCellMar>
            <w:top w:w="0" w:type="dxa"/>
            <w:left w:w="0" w:type="dxa"/>
            <w:bottom w:w="0" w:type="dxa"/>
            <w:right w:w="0" w:type="dxa"/>
          </w:tblCellMar>
        </w:tblPrEx>
        <w:trPr>
          <w:trHeight w:val="997" w:hRule="atLeast"/>
        </w:trPr>
        <w:tc>
          <w:tcPr>
            <w:tcW w:w="9353" w:type="dxa"/>
            <w:gridSpan w:val="5"/>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Г. (нов - ДВ, бр. 25 от 2020 г., в сила от 20.03.2020 г.) Прехвърляне на стоки от територията на страната до територията на друга държава членка под режим складиране на стоки до поискване по чл. 15а, ал. 1 от ЗДДС, настъпила промяна по чл. 15а, ал. 4 и 5 от ЗДДС или корекция на грешно посочен идентификационен номер по ДДС на лицето, за което стоките са предназначени, в раздел "Г" на предходна декларация.</w:t>
            </w:r>
          </w:p>
        </w:tc>
      </w:tr>
      <w:tr>
        <w:tblPrEx>
          <w:tblCellMar>
            <w:top w:w="0" w:type="dxa"/>
            <w:left w:w="0" w:type="dxa"/>
            <w:bottom w:w="0" w:type="dxa"/>
            <w:right w:w="0" w:type="dxa"/>
          </w:tblCellMar>
        </w:tblPrEx>
        <w:trPr>
          <w:trHeight w:val="332" w:hRule="atLeast"/>
        </w:trPr>
        <w:tc>
          <w:tcPr>
            <w:tcW w:w="9353" w:type="dxa"/>
            <w:gridSpan w:val="5"/>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 брой редове в раздел "Г" на декларацията</w:t>
            </w:r>
          </w:p>
        </w:tc>
      </w:tr>
      <w:tr>
        <w:tblPrEx>
          <w:tblCellMar>
            <w:top w:w="0" w:type="dxa"/>
            <w:left w:w="0" w:type="dxa"/>
            <w:bottom w:w="0" w:type="dxa"/>
            <w:right w:w="0" w:type="dxa"/>
          </w:tblCellMar>
        </w:tblPrEx>
        <w:trPr>
          <w:trHeight w:val="1274" w:hRule="atLeast"/>
        </w:trPr>
        <w:tc>
          <w:tcPr>
            <w:tcW w:w="950"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на ред</w:t>
            </w:r>
          </w:p>
        </w:tc>
        <w:tc>
          <w:tcPr>
            <w:tcW w:w="195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 (вкл. знака)</w:t>
            </w:r>
          </w:p>
        </w:tc>
        <w:tc>
          <w:tcPr>
            <w:tcW w:w="1984"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34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(вкл. знака)</w:t>
            </w:r>
          </w:p>
        </w:tc>
        <w:tc>
          <w:tcPr>
            <w:tcW w:w="212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 по режим складиране на стоки до поискване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(мм/гггг)**</w:t>
            </w:r>
          </w:p>
        </w:tc>
      </w:tr>
      <w:tr>
        <w:trPr>
          <w:trHeight w:val="292" w:hRule="atLeast"/>
        </w:trPr>
        <w:tc>
          <w:tcPr>
            <w:tcW w:w="950"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к1</w:t>
            </w:r>
          </w:p>
        </w:tc>
        <w:tc>
          <w:tcPr>
            <w:tcW w:w="195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к2</w:t>
            </w:r>
          </w:p>
        </w:tc>
        <w:tc>
          <w:tcPr>
            <w:tcW w:w="1984"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к3</w:t>
            </w:r>
          </w:p>
        </w:tc>
        <w:tc>
          <w:tcPr>
            <w:tcW w:w="234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к4</w:t>
            </w:r>
          </w:p>
        </w:tc>
        <w:tc>
          <w:tcPr>
            <w:tcW w:w="212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к5</w:t>
            </w:r>
          </w:p>
        </w:tc>
      </w:tr>
      <w:tr>
        <w:trPr>
          <w:trHeight w:val="286" w:hRule="atLeast"/>
        </w:trPr>
        <w:tc>
          <w:tcPr>
            <w:tcW w:w="950"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5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4"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341"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12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колона к. 3 се посочва код на операцията 1, 2 или 3 със следното значение: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ал. 1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 връщане по чл. 15а, ал. 5 от ЗДДС на територията на страната на стоки, изпратени или транспортирани под режим складиране на стоки до поискване, или корекция на грешно посочен идентификационен номер по ДДС на лицето, за което стоките са предназначени, деклариран в предходен данъчен период на изпращане или транспортиране на стоки по чл. 15а, ал. 1 от закона. В случай на връщане в колона 2 се посочва идентификационният номер по ДДС на лицето, за което стоките са били предназначени към момента на връщането. В случай на корекция на грешно посочен идентификационен номер, деклариран в предходен данъчен период на изпращане или транспортиране на стоки по чл. 15а, ал. 1 от закона, грешно декларираният идентификационен номер по ДДС се посочва с код на операция 2, а верният се посочва на отделен ред с код на операция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 замяна по чл. 15а, ал. 4 от ЗДДС на лицето, за което стоките са предназначени.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колона к. 5 се вписва данъчният период на изпращането или транспортирането на стоките в случаите на грешно посочен идентификационен номер, деклариран в предходен данъчен период на изпращане или транспортиране на стоки по чл. 15а, ал. 1 от закона, или данъчният период, през който е извършена операция, която не е декларирана в периода на извършването ѝ,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Долуподписаният ..............................................., 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чл. 313 НК.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(Изм. - ДВ, бр. 10 от 2011 г., в сила от 01.02.2011 г.) Стойностите се посочват в левове и стотинки.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15 към чл. 118,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6 от 2010 г., в сила от 01.01.2010 г., изм. - ДВ, бр. 10 от 2011 г., в сила от 01.02.2011 г., изм. - ДВ, бр. 20 от 2013 г., в сила от 15.03.2013 г., изм. - ДВ, бр. 24 от 2017 г., в сила от 21.03.2017 г., изм. и доп. - ДВ, бр. 25 от 2020 г., в сила от 20.03.2020 г., доп. - ДВ, бр. 11 от 2021 г., в сила от 09.02.2021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Параметри, структура и изисквания към файла, съдържащ VIES декларацията, подавана по електронен път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(Загл. изм. - ДВ, бр. 10 от 2011 г., в сила от 01.02.2011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Информацията, изпращана по електронен път, трябва да съдържа един от следните файлове: VIES.TXT или VIES.CSV</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Файловете VIES.TXT, VIES.CSV трябва да са текстови файлове с кодиране cp-1251/windows-1251.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Структура на файловете.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Файловете VIES.TXT и VIES.CSV съдържат информация от една VIES-декларация, като разширението (TXT, CSV) на файла VIES определя неговия формат, и имат следното значение: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Разширение TXT - полетата във файла са с фиксирана дължина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Разширение CSV - полетата във файла са разделени със знака точка и запетая (;)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Файлът "VIES.ТХТ" съдържа информация от една VIES декларация за периода, за който се подава. Полетата във файла са с фиксирана дължина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Структурата на VIES.TXT файла съдържа следните секции, които физически са разделени с нов ред: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(изм. - ДВ, бр. 25 от 2020 г., в сила от 20.03.2020 г.) Секция "Основен запис" - секцията се състои от един-единствен запис (ред) със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2265"/>
        <w:gridCol w:w="2265"/>
        <w:gridCol w:w="2266"/>
        <w:gridCol w:w="2266"/>
      </w:tblGrid>
      <w:tr>
        <w:tc>
          <w:tcPr>
            <w:tcW w:w="2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22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Дължина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"Основен запис"</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VHR (латинско)</w:t>
            </w:r>
          </w:p>
        </w:tc>
      </w:tr>
      <w:tr>
        <w:tblPrEx>
          <w:tblCellMar>
            <w:top w:w="0" w:type="dxa"/>
            <w:left w:w="0" w:type="dxa"/>
            <w:bottom w:w="0" w:type="dxa"/>
            <w:right w:w="0" w:type="dxa"/>
          </w:tblCellMar>
        </w:tblPrEx>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брой редове в раздел "В" на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Секция "Декларатор" - секцията се състои от един-единствен запис (ред), съдържащ информация за лицето, подаващо VIES декларацията,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45"/>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Дължина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"Декларатор"</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VDR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ЕГН/ЛНЧ/служебен номер от регистър на НАП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Трите имена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Град от адреса за кореспонденция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Пощенски код от адреса за кореспонденция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(кв., ж.к., ул., №)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7.</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Качество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Секция "Регистрирано лице" - секцията се състои от един-единствен запис (ред), съдържащ информация за регистрираното лице, подаващо данните,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45"/>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Дължина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"Регистрирано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VTR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регистрираното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регистрираното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Секция "Общ оборот" - секцията се състои от един-единствен запис (ред), съдържащ информация за общата стойност на доставките в декларацията,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39"/>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Дължина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"Общ оборот"</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TTR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общо (сума по к3 + к4 + к5)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r>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ВОД (сума по к3)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(изм. - ДВ, бр. 25 от 2020 г., в сила от 20.03.2020 г.) Секция "ВОД" - секцията се състои от един или няколко записа (редове), всеки от които съдържа информация за извършените доставки към чуждестранен контрагент от държава - членка на ЕС, за отчетния период. Записите имат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39"/>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36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Код на секцията "ВОД"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VIR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VIN номер на чуждестранния контрагент вкл. знакът на държавата членка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доставки на стоки</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тристранни сделки</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доставени услуги по чл. 21, ал. 2 ЗДДС с място на изпълнение на територията на друга държава членка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lang w:val="en"/>
              </w:rPr>
              <w:t>Данъчен период, през който данъкът е станал изискуем</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(нова - ДВ, бр. 25 от 2020 г., в сила от 20.03.2020 г.) Секция "Основен запис - режим складиране на стоки до поискване" - секцията се състои от един-единствен запис (ред) със следната структура:</w:t>
      </w:r>
    </w:p>
    <w:tbl>
      <w:tblPr>
        <w:tblStyle w:val="3"/>
        <w:tblW w:w="0" w:type="auto"/>
        <w:tblInd w:w="57" w:type="dxa"/>
        <w:tblLayout w:type="autofit"/>
        <w:tblCellMar>
          <w:top w:w="0" w:type="dxa"/>
          <w:left w:w="0" w:type="dxa"/>
          <w:bottom w:w="0" w:type="dxa"/>
          <w:right w:w="0" w:type="dxa"/>
        </w:tblCellMar>
      </w:tblPr>
      <w:tblGrid>
        <w:gridCol w:w="1563"/>
        <w:gridCol w:w="3189"/>
        <w:gridCol w:w="2263"/>
        <w:gridCol w:w="2319"/>
      </w:tblGrid>
      <w:tr>
        <w:tblPrEx>
          <w:tblCellMar>
            <w:top w:w="0" w:type="dxa"/>
            <w:left w:w="0" w:type="dxa"/>
            <w:bottom w:w="0" w:type="dxa"/>
            <w:right w:w="0" w:type="dxa"/>
          </w:tblCellMar>
        </w:tblPrEx>
        <w:trPr>
          <w:trHeight w:val="60" w:hRule="atLeast"/>
        </w:trPr>
        <w:tc>
          <w:tcPr>
            <w:tcW w:w="1563"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3189"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263"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Дължина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(брой знаци)</w:t>
            </w:r>
          </w:p>
        </w:tc>
        <w:tc>
          <w:tcPr>
            <w:tcW w:w="2319"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rPr>
          <w:trHeight w:val="60" w:hRule="atLeast"/>
        </w:trPr>
        <w:tc>
          <w:tcPr>
            <w:tcW w:w="15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318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на секцията "Основен запис - режим складиране на стоки до поискване"</w:t>
            </w:r>
          </w:p>
        </w:tc>
        <w:tc>
          <w:tcPr>
            <w:tcW w:w="22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31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CHR (латинско)</w:t>
            </w:r>
          </w:p>
        </w:tc>
      </w:tr>
      <w:tr>
        <w:tblPrEx>
          <w:tblCellMar>
            <w:top w:w="0" w:type="dxa"/>
            <w:left w:w="0" w:type="dxa"/>
            <w:bottom w:w="0" w:type="dxa"/>
            <w:right w:w="0" w:type="dxa"/>
          </w:tblCellMar>
        </w:tblPrEx>
        <w:trPr>
          <w:trHeight w:val="497" w:hRule="atLeast"/>
        </w:trPr>
        <w:tc>
          <w:tcPr>
            <w:tcW w:w="15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318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 брой редове в раздел "Г" на декларацията</w:t>
            </w:r>
          </w:p>
        </w:tc>
        <w:tc>
          <w:tcPr>
            <w:tcW w:w="22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31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Секция "Прехвърляне на стоки под режим складиране на стоки до поискване" - секцията се състои от един или няколко записа (редове), всеки от които съдържа информация за извършените операции по режим складиране на стоки до поискване за съответния данъчен период. Записите имат следната структура:</w:t>
      </w:r>
    </w:p>
    <w:tbl>
      <w:tblPr>
        <w:tblStyle w:val="3"/>
        <w:tblW w:w="0" w:type="auto"/>
        <w:tblInd w:w="57" w:type="dxa"/>
        <w:tblLayout w:type="autofit"/>
        <w:tblCellMar>
          <w:top w:w="0" w:type="dxa"/>
          <w:left w:w="0" w:type="dxa"/>
          <w:bottom w:w="0" w:type="dxa"/>
          <w:right w:w="0" w:type="dxa"/>
        </w:tblCellMar>
      </w:tblPr>
      <w:tblGrid>
        <w:gridCol w:w="1251"/>
        <w:gridCol w:w="3586"/>
        <w:gridCol w:w="2250"/>
        <w:gridCol w:w="2253"/>
      </w:tblGrid>
      <w:tr>
        <w:trPr>
          <w:trHeight w:val="60" w:hRule="atLeast"/>
        </w:trPr>
        <w:tc>
          <w:tcPr>
            <w:tcW w:w="1251"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3586"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250"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Дължина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(брой знаци)</w:t>
            </w:r>
          </w:p>
        </w:tc>
        <w:tc>
          <w:tcPr>
            <w:tcW w:w="2253"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на секцията "Прехвърляне на стоки под режим складиране на стоки до поискване"</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COS (латинско)</w:t>
            </w:r>
          </w:p>
        </w:tc>
      </w:tr>
      <w:tr>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цифров</w:t>
            </w:r>
          </w:p>
        </w:tc>
      </w:tr>
      <w:tr>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 (вкл. знака)</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r>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цифров със стойност 1, 2 или 3</w:t>
            </w:r>
          </w:p>
        </w:tc>
      </w:tr>
      <w:tr>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r>
        <w:trPr>
          <w:trHeight w:val="60" w:hRule="atLeast"/>
        </w:trPr>
        <w:tc>
          <w:tcPr>
            <w:tcW w:w="1251"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358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c>
          <w:tcPr>
            <w:tcW w:w="225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25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VIN номер на чуждестранния контрагент, вкл. знакът на държавата членка, е идентификационният номер за целите на ДДС, издаден от държавата членка, където лицето е регистрирано за целите на 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Общата дължина на VIN номер на чуждестранния контрагент, включително знакът на държавата членка, трябва да отговаря на изискванията за структура и дължина на идентификационен номер за целите на данък върху добавената стойност, издаден от държава - членка на ЕС, където контрагентът е регистриран за целите на данък върху добавената стойност.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подредбата на записите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Секциите във файла VIES.TXT трябва да имат следната последователност: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Секция "Основен запис".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Секция "Декларатор".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Секция "Регистрирано лице".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Секция "Общ оборот".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Секция "ВОД".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(нова - ДВ, бр. 25 от 2020 г., в сила от 20.03.2020 г.) Секция "Основен запис -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Файлът VIES.TXT съдържа следните варианти на групи от секции: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"Основен запис", "Декларатор", "Регистрирано лице", "Общ оборот", "ВОД", или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"Основен запис", "Декларатор", "Регистрирано лице", "Основен запис - режим складиране на стоки до поискване", "Прехвърляне на стоки под режим складиране на стоки до поискване", или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"Основен запис", "Декларатор", "Регистрирано лице", "Общ оборот", "ВОД", "Основен запис - режим складиране на стоки до поискване",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Записите в секции "ВОД" и "Прехвърляне на стоки под режим складиране на стоки до поискване" са подредени по полето "Номер на ред" в нарастващ ред, като в първия запис полето има стойност "1", а в следващите записи стойностите са нарастващи с 1 без пропуски и без дублиране. Номерирането на редовете в двете секции се извършва поотделно, независимо едно от друго.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Изисквания към съдържанието на полетата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Общи изисквания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Предвидената дължина (брой знаци) за всяко поле е задължителна. Позициите, които не се използват, следва да са запълнени със знак за интервал. При положение че полето е празно (не е попълнено), отделените му позиции са запълнени със знак за интервал.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"Символен" могат да съдържат символи от кодовата таблица Windows 1251 с код от 20 до FF включително. Съдържанието е ляво изравнено.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Съдържанието е дясно изравнено. Когато полето описва стойност, то може да съдържа и разделител "." за стотинки и знак минус, без други знаци и разделители. Позволява се допълване с нули (0) пред дадената сума, за да се спази изискваната дължина на полето.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100,00 лв. - попълва се "100.00".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-200,00 лв. - попълва се "-200.00".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конкретни полета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всяка група от секции полетата се попълват задължително с изключение на полето "Данъчен период" в секции "ВОД" и "Прехвърляне на стоки под режим складиране на стоки до поискване" за редовете (записите), чийто данъчен период съвпада с данъчния период на декларацията.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"Основен запис"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"Основен запис" се попълва с кода VHR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съдържа периода, за който се отнасят данните в подадената VIES-декларация. 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Подава се информация за периода 01 март 2007 г. - 31 март 2007 г. - попълва се "03/2007".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"Декларатор"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"Декларатор" се попълва с кода VDR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"Качество на лицето, подаващо декларацията" се попълва със следните кодове:</w:t>
      </w:r>
    </w:p>
    <w:tbl>
      <w:tblPr>
        <w:tblStyle w:val="3"/>
        <w:tblW w:w="0" w:type="auto"/>
        <w:tblInd w:w="57" w:type="dxa"/>
        <w:tblLayout w:type="autofit"/>
        <w:tblCellMar>
          <w:top w:w="0" w:type="dxa"/>
          <w:left w:w="0" w:type="dxa"/>
          <w:bottom w:w="0" w:type="dxa"/>
          <w:right w:w="0" w:type="dxa"/>
        </w:tblCellMar>
      </w:tblPr>
      <w:tblGrid>
        <w:gridCol w:w="1066"/>
        <w:gridCol w:w="3402"/>
      </w:tblGrid>
      <w:tr>
        <w:trPr>
          <w:trHeight w:val="60" w:hRule="atLeast"/>
        </w:trPr>
        <w:tc>
          <w:tcPr>
            <w:tcW w:w="982"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латиница</w:t>
            </w:r>
          </w:p>
        </w:tc>
        <w:tc>
          <w:tcPr>
            <w:tcW w:w="3402"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98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w:t>
            </w:r>
          </w:p>
        </w:tc>
        <w:tc>
          <w:tcPr>
            <w:tcW w:w="340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Лицето, подаващо декларацията, е пълномощник</w:t>
            </w:r>
          </w:p>
        </w:tc>
      </w:tr>
      <w:tr>
        <w:tblPrEx>
          <w:tblCellMar>
            <w:top w:w="0" w:type="dxa"/>
            <w:left w:w="0" w:type="dxa"/>
            <w:bottom w:w="0" w:type="dxa"/>
            <w:right w:w="0" w:type="dxa"/>
          </w:tblCellMar>
        </w:tblPrEx>
        <w:trPr>
          <w:trHeight w:val="60" w:hRule="atLeast"/>
        </w:trPr>
        <w:tc>
          <w:tcPr>
            <w:tcW w:w="98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R</w:t>
            </w:r>
          </w:p>
        </w:tc>
        <w:tc>
          <w:tcPr>
            <w:tcW w:w="340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Лицето, подаващо декларацията, е представляващ</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"Регистрирано лице"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на секцията "Регистрирано лице" се попълва с кода VTR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"Общ оборот"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на секцията "Общ оборот" се попълва с кода TTR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"ВОД"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"ВОД" се попълва с кода VIR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през който данъкът е станал изискуем" съдържа периода, в който са извършени ВОД към съответния чуждестранен контрагент. 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Подава се информация за периода 01 март 2007 г. - 31 март 2007 г. - попълва се "03/2007".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"Основен запис -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"Основен запис - режим складиране на стоки до поискване" се попълва с кода CHR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"Прехвърляне на стоки под режим складиране на стоки до поискване" се попълва с кода COS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през който е извършена операцията" съдържа периода, за който е деклариран грешно посоченият идентификационен номер по ДДС на лицето, за което стоките са предназначени, деклариран в предходен период на изпращане или транспортиране на стоки по чл. 15а, ал. 1 от закона или през който е извършена операция, която не е декларирана в периода на извършването ѝ,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Ако операцията е извършена през данъчния период, за който се подава VIES-декларацията, тогава полето не се попълва.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01 март 2020 г. - 31 март 2020 г. - попълва се "03/2020".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"ИН по ДДС на лицето, за което стоките са предназначени (вкл. знака)" съдържа идентификационен номер за данък върху добавената стойност, издаден от държава - членка на ЕС, отговарящ на изискванията на държавата членка за структура и дължина на идентификационен номер.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"ИН по ДДС на лицето, за което стоките са били предназначени при заместване по чл. 15а, ал. 4 от ЗДДС (вкл. знака)" съдържа идентификационен номер за данък върху добавената стойност, издаден от държава - членка на ЕС, отговарящ на изискванията на държавата членка за структура и дължина на идентификационен номер.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операцията по режим складиране на стоки до поискване" съдържа един от следните кодове - 1, 2 или 3.</w:t>
      </w:r>
    </w:p>
    <w:tbl>
      <w:tblPr>
        <w:tblStyle w:val="3"/>
        <w:tblW w:w="0" w:type="auto"/>
        <w:tblInd w:w="57" w:type="dxa"/>
        <w:tblLayout w:type="autofit"/>
        <w:tblCellMar>
          <w:top w:w="0" w:type="dxa"/>
          <w:left w:w="0" w:type="dxa"/>
          <w:bottom w:w="0" w:type="dxa"/>
          <w:right w:w="0" w:type="dxa"/>
        </w:tblCellMar>
      </w:tblPr>
      <w:tblGrid>
        <w:gridCol w:w="1937"/>
        <w:gridCol w:w="7407"/>
      </w:tblGrid>
      <w:tr>
        <w:trPr>
          <w:trHeight w:val="60" w:hRule="atLeast"/>
          <w:tblHeader/>
        </w:trPr>
        <w:tc>
          <w:tcPr>
            <w:tcW w:w="1937" w:type="dxa"/>
            <w:tcBorders>
              <w:top w:val="single" w:color="000000" w:sz="8" w:space="0"/>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7407" w:type="dxa"/>
            <w:tcBorders>
              <w:top w:val="single" w:color="000000" w:sz="8" w:space="0"/>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1937"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7407"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ал. 1 от ЗДДС</w:t>
            </w:r>
          </w:p>
        </w:tc>
      </w:tr>
      <w:tr>
        <w:tblPrEx>
          <w:tblCellMar>
            <w:top w:w="0" w:type="dxa"/>
            <w:left w:w="0" w:type="dxa"/>
            <w:bottom w:w="0" w:type="dxa"/>
            <w:right w:w="0" w:type="dxa"/>
          </w:tblCellMar>
        </w:tblPrEx>
        <w:trPr>
          <w:trHeight w:val="60" w:hRule="atLeast"/>
        </w:trPr>
        <w:tc>
          <w:tcPr>
            <w:tcW w:w="1937"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7407"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връщане по чл. 15а, ал. 5 от ЗДДС на територията на страната на стоки, изпратени или транспортирани под режим складиране на стоки до поискване, или корекция на грешно посочен идентификационен номер по ДДС на лицето, за което стоките са предназначени, деклариран в предходен данъчен период на изпращане или транспортиране на стоки по чл. 15а, ал. 1 от закона</w:t>
            </w:r>
          </w:p>
        </w:tc>
      </w:tr>
      <w:tr>
        <w:tblPrEx>
          <w:tblCellMar>
            <w:top w:w="0" w:type="dxa"/>
            <w:left w:w="0" w:type="dxa"/>
            <w:bottom w:w="0" w:type="dxa"/>
            <w:right w:w="0" w:type="dxa"/>
          </w:tblCellMar>
        </w:tblPrEx>
        <w:trPr>
          <w:trHeight w:val="60" w:hRule="atLeast"/>
        </w:trPr>
        <w:tc>
          <w:tcPr>
            <w:tcW w:w="1937"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7407"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по чл. 15а, ал. 4 от ЗДДС на лицето, за което стоките са били предназначени</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за попълване на поле "Код на операцията по режим складиране на стоки до поискване" в зависимост от попълнената информация в дневник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колона 8а на дневник за продажбите е попълнен код "41", данните за изпращането на стоки се отразяват, като в поле "Код на операцията по режим складиране на стоки до поискване" се попълва код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колона 8а на дневник за продажбите е попълнен код "46", данните за грешно посочения идентификационен номер се отразяват, като в поле "Код на операцията по режим складиране на стоки до поискване" се попълва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колона 8а на дневник за продажбите е попълнен код "48", данните за връщането се отразяват, като в поле "Код на операцията по режим складиране на стоки до поискване" се попълва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колона 8а на дневник за продажбите е попълнен код "43", данните за замяната се отразяват, като в поле "Код на операцията по режим складиране на стоки до поискване" се попълва код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за попълване на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изпращане на стока (код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дневника за продажбите са попълнени код "04" в колона 3 и код "41" в колона 8а, в секция "Прехвърляне на стоки под режим складиране на стоки до поискване" се отразява информация,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предназначени (вкл. знака)" се отразява ИН по ДДС на лицето, попълнен в колона 6 "Идентификационен номер на контрагента" (поле 02-07)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"Код на операцията по режим складиране на стоки до поискване" се отразява код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"Данъчен период, през който е извършена операцията" - полето не се попълва, в случай че изпращането на стоките е извършено през периода, за който се подава декларацията.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връщане на стока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дневника за продажбите са попълнени код "04" в колона 3 и код "48" в колона 8а, в секция "Прехвърляне на стоки под режим складиране на стоки до поискване" се отразява информация,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предназначени (вкл. знака)" се отразява ИН по ДДС на лицето, попълнен в колона 6 "Идентификационен номер на контрагента" на дневник за продажбите (поле 02-07).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"Код на операцията по режим складиране на стоки до поискване" се отразява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"Данъчен период, през който е извършена операцията" - полето не се попълва, в случай че връщането на стоките е извършено през периода, за който се подава декларацията. Ако връщането на стоките не е декларирано в периода на извършването, тогава в полето се отразява данъчният период от попълнената информация в колона 5 "Дата на документа" (поле 02-06)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корекция на неправилно деклариран ИН по ДДС на лицето, за което са предназначени стоките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дневника за продажбите са попълнени код "04" в колона 3 и код "46" в колона 8а, в секция "Прехвърляне на стоки под режим складиране на стоки до поискване" информацията се отразява в 2 записа (на 2 реда),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Отразяване на грешния ИН по 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предназначени (вкл. знака)" се отразява ИН по ДДС на лицето, попълнен в колона 8 "Вид на стоката/услугата" (поле 02-09)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"Код на операцията по режим складиране на стоки до поискване" се отразява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"Данъчен период, през който е извършена операцията" - в полето се отразява данъчният период от попълнената информация в колона 5 "Дата на документа" (поле 02-06)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Отразяване на коректния ИН по 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предназначени (вкл. знака)" се отразява ИН по ДДС на лицето, попълнен в колона 6 "Идентификационен номер на контрагента" (поле 02-07)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"Код на операцията по режим складиране на стоки до поискване" се отразява код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"Данъчен период, през който е извършена операцията" - в полето се отразява данъчният период от попълнената информация в колона 5 "Дата на документа" (поле 02-06)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замяна на лицето, за което са били предназначени стоките (код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Когато в дневника за продажбите са попълнени код "04" в колона 3 и код "43" в колона 8а, в секция "Прехвърляне на стоки под режим складиране на стоки до поискване" се пренася информация, както следва: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предназначени (вкл. знака)" се отразява ИН по ДДС на лицето, попълнен в колона 6 "Идентификационен номер на контрагента" от дневника за продажбите (поле 02-07).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"Код на операцията по режим складиране на стоки до поискване" се отразява код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"ИН по ДДС на лицето, за което стоките са били предназначени при заместване по чл. 15а, ал. 4 от ЗДДС" се отразява ИН по ДДС на лицето, попълнен в колона 8 "Вид на стоката/услугата" (поле 02-09)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 поле "Данъчен период, през който е извършена операцията" - полето не се попълва, в случай че замяната е извършена през периода, за който се подава декларацията. Ако замяната не е декларирана в периода на извършването, тогава в полето се отразява данъчният период от попълнената информация в колона 5 "Дата на документа" (поле 02-06) на дневника за продажбите.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(редовете) в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Независимо от броя на извършените операции от съответен вид за същия контрагент или същите контрагенти (в случаите на замяна) през данъчния период, през който е извършена или за който се отнася операцията, във VIES-декларацията се отразява един-единствен запис за всеки вид операция. Това означава, че VIES-декларацията може да съдържа само по един уникален запис за всяка комбинация от контрагент или контрагенти (в случаите на замяна), код на операцията и данъчен период.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Същото се прилага и в случаите на пропуснато деклариране или корекция на грешно посочен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Изпращане или транспортиране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През м. януари 2020 г. са извършени три изпращания и/или транспортирания на стоки под режим складиране на стоки до поискване - на 06.01.2020 г., 15.01.2020 г. и 29.01.2020 г., за лице, за което стоките са предназначени, с ИН по ДДС DE123456789. Записът в секция "Прехвърляне на стоки под режим складиране на стоки до поискване" на VIES-декларацията за м. януари 2020 г., отразяващ и трите изпращания и/или транспортирания, има следния вид:</w:t>
      </w:r>
    </w:p>
    <w:tbl>
      <w:tblPr>
        <w:tblStyle w:val="3"/>
        <w:tblW w:w="0" w:type="auto"/>
        <w:tblInd w:w="57" w:type="dxa"/>
        <w:tblLayout w:type="autofit"/>
        <w:tblCellMar>
          <w:top w:w="0" w:type="dxa"/>
          <w:left w:w="0" w:type="dxa"/>
          <w:bottom w:w="0" w:type="dxa"/>
          <w:right w:w="0" w:type="dxa"/>
        </w:tblCellMar>
      </w:tblPr>
      <w:tblGrid>
        <w:gridCol w:w="1483"/>
        <w:gridCol w:w="1858"/>
        <w:gridCol w:w="1857"/>
        <w:gridCol w:w="2238"/>
        <w:gridCol w:w="1908"/>
      </w:tblGrid>
      <w:tr>
        <w:trPr>
          <w:trHeight w:val="422" w:hRule="atLeast"/>
        </w:trPr>
        <w:tc>
          <w:tcPr>
            <w:tcW w:w="1483"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185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(вкл. знака)</w:t>
            </w:r>
          </w:p>
        </w:tc>
        <w:tc>
          <w:tcPr>
            <w:tcW w:w="1857"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23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190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r>
      <w:tr>
        <w:trPr>
          <w:trHeight w:val="422" w:hRule="atLeast"/>
        </w:trPr>
        <w:tc>
          <w:tcPr>
            <w:tcW w:w="148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к1</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к2</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к3</w:t>
            </w:r>
          </w:p>
        </w:tc>
        <w:tc>
          <w:tcPr>
            <w:tcW w:w="223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к4</w:t>
            </w:r>
          </w:p>
        </w:tc>
        <w:tc>
          <w:tcPr>
            <w:tcW w:w="190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к5</w:t>
            </w:r>
          </w:p>
        </w:tc>
      </w:tr>
      <w:tr>
        <w:trPr>
          <w:trHeight w:val="208" w:hRule="atLeast"/>
        </w:trPr>
        <w:tc>
          <w:tcPr>
            <w:tcW w:w="148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DE123456789</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23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0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попълва се поредният номер на записа в секцията;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данъчният период не се попълва, тъй като съвпада с периода, за който се подава декларацията, или се попълва "01/2020".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Замяна по чл. 15а, ал. 4 от закона на лицето, за което са предназначени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През м. януари 2020 г. са изпратени стоки за лице, за което стоките са предназначени, с ИН по ДДС DE111111111 под режим складиране на стоки до поискване. Изпращането е декларирано във VIES-декларацията, подадена за данъчен период м. януари 2020 г. На 05.03.2020 г. се извършва замяна на лицето, за което са били предназначени стоките - от DE111111111 на DE222222222. На 17.03.2020 г. се извършва последваща замяна за част от стоките, предназначени за DE222222222, като новото лице, за което са предназначени стоките, е DE555555555. Записите в декларацията за данъчен период м. март 2020 г., отразяващи поредицата от извършените замени, имат следния вид:</w:t>
      </w:r>
    </w:p>
    <w:tbl>
      <w:tblPr>
        <w:tblStyle w:val="3"/>
        <w:tblW w:w="0" w:type="auto"/>
        <w:tblInd w:w="57" w:type="dxa"/>
        <w:tblLayout w:type="autofit"/>
        <w:tblCellMar>
          <w:top w:w="0" w:type="dxa"/>
          <w:left w:w="0" w:type="dxa"/>
          <w:bottom w:w="0" w:type="dxa"/>
          <w:right w:w="0" w:type="dxa"/>
        </w:tblCellMar>
      </w:tblPr>
      <w:tblGrid>
        <w:gridCol w:w="1483"/>
        <w:gridCol w:w="1858"/>
        <w:gridCol w:w="1857"/>
        <w:gridCol w:w="2249"/>
        <w:gridCol w:w="1915"/>
      </w:tblGrid>
      <w:tr>
        <w:trPr>
          <w:trHeight w:val="422" w:hRule="atLeast"/>
        </w:trPr>
        <w:tc>
          <w:tcPr>
            <w:tcW w:w="1483"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185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(вкл. знака)</w:t>
            </w:r>
          </w:p>
        </w:tc>
        <w:tc>
          <w:tcPr>
            <w:tcW w:w="1857"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249"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1915"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r>
      <w:tr>
        <w:trPr>
          <w:trHeight w:val="286" w:hRule="atLeast"/>
        </w:trPr>
        <w:tc>
          <w:tcPr>
            <w:tcW w:w="148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к1</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к2</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к3</w:t>
            </w:r>
          </w:p>
        </w:tc>
        <w:tc>
          <w:tcPr>
            <w:tcW w:w="224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к4</w:t>
            </w:r>
          </w:p>
        </w:tc>
        <w:tc>
          <w:tcPr>
            <w:tcW w:w="191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к5</w:t>
            </w:r>
          </w:p>
        </w:tc>
      </w:tr>
      <w:tr>
        <w:trPr>
          <w:trHeight w:val="208" w:hRule="atLeast"/>
        </w:trPr>
        <w:tc>
          <w:tcPr>
            <w:tcW w:w="148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DE222222222</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24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DE111111111</w:t>
            </w:r>
          </w:p>
        </w:tc>
        <w:tc>
          <w:tcPr>
            <w:tcW w:w="191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r>
      <w:tr>
        <w:trPr>
          <w:trHeight w:val="208" w:hRule="atLeast"/>
        </w:trPr>
        <w:tc>
          <w:tcPr>
            <w:tcW w:w="148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DE555555555</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24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DE222222222</w:t>
            </w:r>
          </w:p>
        </w:tc>
        <w:tc>
          <w:tcPr>
            <w:tcW w:w="191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попълват се поредните номера на записите в секцията;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данъчният период не се попълва, тъй като съвпада с периода, за който се подава декларацията.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Корекция на грешно посочен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Коригиране на декларирани данни за режима в подадена VIES-декларация за предходен данъчен период се допуска само при коригиране на грешно посочен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В подадена VIES-декларация за данъчен период м. февруари 2020 г. е декларирано изпращане или транспортиране на стоки за лице, за което стоките са предназначени, с ИН по ДДС SI111111111, които са били предназначени да бъдат доставени на лице с ИН по ДДС SI999999999. Грешката на неправилно посочения ИН по ДДС на лице, за което стоките са предназначени, се коригира с VIES-декларацията за данъчен период м. април 2020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Записите в секция "Прехвърляне на стоки под режим складиране на стоки до поискване" на VIES-декларацията за м. април 2020 г., отразяващи коригирането на погрешно посочения идентификационен номер по ДДС, и декларирането на правилния идентификационен номер по ДДС на лицето, за което стоките са предназначени да бъдат доставени, имат следния вид:</w:t>
      </w:r>
    </w:p>
    <w:tbl>
      <w:tblPr>
        <w:tblStyle w:val="3"/>
        <w:tblW w:w="0" w:type="auto"/>
        <w:tblInd w:w="57" w:type="dxa"/>
        <w:tblLayout w:type="autofit"/>
        <w:tblCellMar>
          <w:top w:w="0" w:type="dxa"/>
          <w:left w:w="0" w:type="dxa"/>
          <w:bottom w:w="0" w:type="dxa"/>
          <w:right w:w="0" w:type="dxa"/>
        </w:tblCellMar>
      </w:tblPr>
      <w:tblGrid>
        <w:gridCol w:w="1497"/>
        <w:gridCol w:w="1858"/>
        <w:gridCol w:w="1857"/>
        <w:gridCol w:w="2139"/>
        <w:gridCol w:w="2005"/>
      </w:tblGrid>
      <w:tr>
        <w:trPr>
          <w:trHeight w:val="422" w:hRule="atLeast"/>
        </w:trPr>
        <w:tc>
          <w:tcPr>
            <w:tcW w:w="1497"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185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(вкл. знака)</w:t>
            </w:r>
          </w:p>
        </w:tc>
        <w:tc>
          <w:tcPr>
            <w:tcW w:w="1857"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139"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2005"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r>
      <w:tr>
        <w:trPr>
          <w:trHeight w:val="286" w:hRule="atLeast"/>
        </w:trPr>
        <w:tc>
          <w:tcPr>
            <w:tcW w:w="14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к1</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к2</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к3</w:t>
            </w:r>
          </w:p>
        </w:tc>
        <w:tc>
          <w:tcPr>
            <w:tcW w:w="213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к4</w:t>
            </w:r>
          </w:p>
        </w:tc>
        <w:tc>
          <w:tcPr>
            <w:tcW w:w="200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к5</w:t>
            </w:r>
          </w:p>
        </w:tc>
      </w:tr>
      <w:tr>
        <w:trPr>
          <w:trHeight w:val="208" w:hRule="atLeast"/>
        </w:trPr>
        <w:tc>
          <w:tcPr>
            <w:tcW w:w="14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SI111111111</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13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00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02/2020**</w:t>
            </w:r>
          </w:p>
        </w:tc>
      </w:tr>
      <w:tr>
        <w:trPr>
          <w:trHeight w:val="208" w:hRule="atLeast"/>
        </w:trPr>
        <w:tc>
          <w:tcPr>
            <w:tcW w:w="14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SI999999999</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139"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00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02/2020**</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попълват се поредните номера на записите в секцията;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данъчният период се попълва задължително, тъй като не съвпада с периода, за който се подава декларацията.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Връщане на стоки по чл. 15а, ал. 5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връщане на стоки (пълно или частично) в к2 се посочва идентификационният номер по ДДС на лицето, за което са предназначени стоките към момента на връщането, включително и когато преди това е извършена замяна на лицето, за което са били предназначени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Изпратени или транспортирани са стоки за лице с ИН по ДДС DE111111111 и за лице с ИН по ДДС DE555555555 през м. януари и февруари 2020 г. През м. февруари е извършена замяна на лицето с ИН по ДДС DE555555555, при която DE111111111 е новото лице, за което стоките са били предназначени. Стоките са върнати на територията на страната на 01.04.2020 г., като лицето, за което са предназначени стоките към момента на връщането, е DE111111111. Записът в декларацията за данъчен период м. 04.2020 г., отразяващ връщането на стоките, има следния вид:</w:t>
      </w:r>
    </w:p>
    <w:tbl>
      <w:tblPr>
        <w:tblStyle w:val="3"/>
        <w:tblW w:w="0" w:type="auto"/>
        <w:tblInd w:w="57" w:type="dxa"/>
        <w:tblLayout w:type="autofit"/>
        <w:tblCellMar>
          <w:top w:w="0" w:type="dxa"/>
          <w:left w:w="0" w:type="dxa"/>
          <w:bottom w:w="0" w:type="dxa"/>
          <w:right w:w="0" w:type="dxa"/>
        </w:tblCellMar>
      </w:tblPr>
      <w:tblGrid>
        <w:gridCol w:w="1667"/>
        <w:gridCol w:w="1858"/>
        <w:gridCol w:w="1857"/>
        <w:gridCol w:w="2054"/>
        <w:gridCol w:w="1914"/>
      </w:tblGrid>
      <w:tr>
        <w:trPr>
          <w:trHeight w:val="422" w:hRule="atLeast"/>
        </w:trPr>
        <w:tc>
          <w:tcPr>
            <w:tcW w:w="1667"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1858"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(вкл. знака)</w:t>
            </w:r>
          </w:p>
        </w:tc>
        <w:tc>
          <w:tcPr>
            <w:tcW w:w="1857"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054"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1914"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r>
      <w:tr>
        <w:trPr>
          <w:trHeight w:val="286" w:hRule="atLeast"/>
        </w:trPr>
        <w:tc>
          <w:tcPr>
            <w:tcW w:w="166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к1</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к2</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к3</w:t>
            </w:r>
          </w:p>
        </w:tc>
        <w:tc>
          <w:tcPr>
            <w:tcW w:w="20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к4</w:t>
            </w:r>
          </w:p>
        </w:tc>
        <w:tc>
          <w:tcPr>
            <w:tcW w:w="191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к5</w:t>
            </w:r>
          </w:p>
        </w:tc>
      </w:tr>
      <w:tr>
        <w:trPr>
          <w:trHeight w:val="208" w:hRule="atLeast"/>
        </w:trPr>
        <w:tc>
          <w:tcPr>
            <w:tcW w:w="166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85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DE11111111</w:t>
            </w:r>
          </w:p>
        </w:tc>
        <w:tc>
          <w:tcPr>
            <w:tcW w:w="18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0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1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попълва се поредният номер на записа в секцията;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данъчният период не се попълва, тъй като съвпада с периода, за който се подава декларацията.</w:t>
      </w:r>
    </w:p>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Основания за отказ на приемането на подадена по електронен път декларация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Подаденият файл VIES.TXT не се приема от териториалната дирекция на Националната агенция за приходите, когато: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Файлът не може да се прочете.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Файлът е с нарушена дължина или структура на записите.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Файлът е с нарушена структура - във файла липсват или има допълнителни записи.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Файлът е с непопълнени данни в задължителните полета.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Полето "Идентификационен номер по ДДС на регистрираното лице" от секцията "Регистрирано лице" е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Полето "VIN номер на чуждестранния контрагент" от секция "ВОД" съдържа неразпознат или липсващ знак на друга държава членка в идентификационния номер за целите на 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Полето "ИН по ДДС на лицето, за което стоките са предназначени (вкл. знака)" от секция "Прехвърляне на стоки под режим складиране на стоки до поискване" съдържа идентификационен номер по ДДС, неотговарящ на изискванията за структура и дължина на идентификационен номер по ДДС на държавата членка по издаването му.</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8. (нова - ДВ, бр. 25 от 2020 г., в сила от 20.03.2020 г.) Полето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неотговарящ на изискванията за структура и дължина на идентификационен номер по ДДС на държавата членка по издаването му.</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9.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"GB", когато VIES-декларацията се подава за данъчен период след 31.12.2020 г. и поле "Данъчен период, през който данъкът е станал изискуем" не е попълнено или попълненият данъчен период е след 31.12.2020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10. (нова - ДВ, бр. 11 от 2021 г., в сила от 09.02.2021 г.) Полето "ИН по ДДС на лицето, за което стоките са предназначени (вкл. знака)" или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започващ с префикс "GB", когато VIES-декларацията се подава за данъчен период след 31.12.2020 г. и поле "Данъчен период, през който е извършена операцията" не е попълнено или попълненият данъчен период е след 31.12.2020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11.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"XI", когато VIES-декларацията се подава за данъчен период преди 01.01.2021 г. и поле "Данъчен период, през който данъкът е станал изискуем" не е попълнено или попълненият данъчен период е преди 01.01.2021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12. (нова - ДВ, бр. 11 от 2021 г., в сила от 09.02.2021 г.) Полето "ИН по ДДС на лицето, за което стоките са предназначени (вкл. знака)" или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започващ с префикс "XI", когато VIES-декларацията се подава за данъчен период преди 01.01.2021 г. и поле "Данъчен период, през който е извършена операцията" не е попълнено или попълненият данъчен период е преди 01.01.2021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13.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"XI" и в поле "Обща стойност на данъчната основа за доставени услуги по чл. 21, ал. 2 от ЗДДС с място на изпълнение на територията на друга държава членка" е отразена стойност, различна от нула (0).</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Структура на файла VIES.CSV</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Файлът "VIES.CSV" съдържа информация от една VIES-декларация за периода, за който се подава. Полетата във файла са разделени със знака точка и запетая (;)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Структурата на VIES.CSV файла съдържа следните секции, които физически са разделени с нов ред: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(изм. - ДВ, бр. 25 от 2020 г., в сила от 20.03.2020 г.) Секция "Основен запис" - секцията се състои от един-единствен запис (ред) със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39"/>
        <w:gridCol w:w="2266"/>
        <w:gridCol w:w="2266"/>
      </w:tblGrid>
      <w:tr>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"Основен запис"</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VHR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брой редове в раздел "В" на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Секция "Декларатор" - секцията се състои от един-единствен запис (ред), съдържащ информация за лицето, подаващо VIES декларацията,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45"/>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"Декларатор"</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VDR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ЕГН/ЛНЧ/служебен номер от регистър на НАП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Трите имена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Град от адреса за кореспонденция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Пощенски код от адреса за кореспонденция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6.</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(кв., ж.к., ул., №) на лицето, подаващо декларацията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Секция "Регистрирано лице" - секцията се състои от един-единствен запис (ред), съдържащ информация за регистрираното лице, подаващо данните,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45"/>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"Регистрирано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VTR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регистрираното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регистрираното лице</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w:t>
            </w:r>
          </w:p>
        </w:tc>
        <w:tc>
          <w:tcPr>
            <w:tcW w:w="3645"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200</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Секция "Общ оборот" - секцията се състои от един-единствен запис (ред), съдържащ информация за общата стойност на доставките в декларацията, и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39"/>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w:t>
            </w:r>
          </w:p>
        </w:tc>
        <w:tc>
          <w:tcPr>
            <w:tcW w:w="36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tc>
      </w:tr>
      <w:tr>
        <w:tblPrEx>
          <w:tblCellMar>
            <w:top w:w="0" w:type="dxa"/>
            <w:left w:w="0" w:type="dxa"/>
            <w:bottom w:w="0" w:type="dxa"/>
            <w:right w:w="0" w:type="dxa"/>
          </w:tblCellMar>
        </w:tblPrEx>
        <w:tc>
          <w:tcPr>
            <w:tcW w:w="8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3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Код на секцията "Общ оборот"</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със стойност TTR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обща (сума по к3 + к4 +к5)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на ВОД (сума по к3)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(изм. - ДВ, бр. 25 от 2020 г., в сила от 20.03.2020 г.) Секция "ВОД" - секцията се състои от един или няколко записа (редове), всеки от които съдържа информация за извършените доставки към чуждестранен контрагент от държава - членка на ЕС, за отчетния период. Записите имат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1"/>
        <w:gridCol w:w="3639"/>
        <w:gridCol w:w="2266"/>
        <w:gridCol w:w="2266"/>
      </w:tblGrid>
      <w:tr>
        <w:tblPrEx>
          <w:tblCellMar>
            <w:top w:w="0" w:type="dxa"/>
            <w:left w:w="0" w:type="dxa"/>
            <w:bottom w:w="0" w:type="dxa"/>
            <w:right w:w="0" w:type="dxa"/>
          </w:tblCellMar>
        </w:tblPrEx>
        <w:tc>
          <w:tcPr>
            <w:tcW w:w="8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36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Максимална дължина (максимален брой знаци)</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Код на секцията "ВОД"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VIR (латинско)</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VIN номер на чуждестранния контрагент вкл. знакът на държавата членка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доставки на стоки</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тристранни сделки</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Обща стойност на данъчната основа за доставени услуги по</w:t>
            </w:r>
            <w:r>
              <w:rPr>
                <w:rFonts w:ascii="Times New Roman" w:hAnsi="Times New Roman" w:cs="Times New Roman"/>
                <w:sz w:val="24"/>
                <w:szCs w:val="24"/>
              </w:rPr>
              <w:t xml:space="preserve"> </w:t>
            </w:r>
            <w:r>
              <w:rPr>
                <w:rFonts w:ascii="Times New Roman" w:hAnsi="Times New Roman" w:cs="Times New Roman"/>
                <w:color w:val="0000FF"/>
                <w:sz w:val="24"/>
                <w:szCs w:val="24"/>
                <w:u w:val="single"/>
              </w:rPr>
              <w:t>чл. 21, ал. 2 ЗДДС</w:t>
            </w:r>
            <w:r>
              <w:rPr>
                <w:rFonts w:ascii="Times New Roman" w:hAnsi="Times New Roman" w:cs="Times New Roman"/>
                <w:sz w:val="24"/>
                <w:szCs w:val="24"/>
              </w:rPr>
              <w:t xml:space="preserve"> </w:t>
            </w:r>
            <w:r>
              <w:rPr>
                <w:rFonts w:ascii="Times New Roman" w:hAnsi="Times New Roman" w:cs="Times New Roman"/>
                <w:color w:val="000000"/>
                <w:sz w:val="24"/>
                <w:szCs w:val="24"/>
              </w:rPr>
              <w:t>с място на изпълнение на територията на друга държава членка</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цифров</w:t>
            </w:r>
          </w:p>
        </w:tc>
      </w:tr>
      <w:tr>
        <w:tblPrEx>
          <w:tblCellMar>
            <w:top w:w="0" w:type="dxa"/>
            <w:left w:w="0" w:type="dxa"/>
            <w:bottom w:w="0" w:type="dxa"/>
            <w:right w:w="0" w:type="dxa"/>
          </w:tblCellMar>
        </w:tblPrEx>
        <w:tc>
          <w:tcPr>
            <w:tcW w:w="89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3639"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lang w:val="en"/>
              </w:rPr>
              <w:t>Данъчен период, през който данъкът е станал изискуем</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2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символен</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(нова - ДВ, бр. 25 от 2020 г., в сила от 20.03.2020 г.) Секция "Основен запис - режим складиране на стоки до поискване" - секцията се състои от един-единствен запис (ред) със следната структура:</w:t>
      </w:r>
    </w:p>
    <w:tbl>
      <w:tblPr>
        <w:tblStyle w:val="3"/>
        <w:tblW w:w="0" w:type="auto"/>
        <w:tblInd w:w="57" w:type="dxa"/>
        <w:tblLayout w:type="autofit"/>
        <w:tblCellMar>
          <w:top w:w="0" w:type="dxa"/>
          <w:left w:w="0" w:type="dxa"/>
          <w:bottom w:w="0" w:type="dxa"/>
          <w:right w:w="0" w:type="dxa"/>
        </w:tblCellMar>
      </w:tblPr>
      <w:tblGrid>
        <w:gridCol w:w="1762"/>
        <w:gridCol w:w="2719"/>
        <w:gridCol w:w="2263"/>
        <w:gridCol w:w="2602"/>
      </w:tblGrid>
      <w:tr>
        <w:tblPrEx>
          <w:tblCellMar>
            <w:top w:w="0" w:type="dxa"/>
            <w:left w:w="0" w:type="dxa"/>
            <w:bottom w:w="0" w:type="dxa"/>
            <w:right w:w="0" w:type="dxa"/>
          </w:tblCellMar>
        </w:tblPrEx>
        <w:trPr>
          <w:trHeight w:val="60" w:hRule="atLeast"/>
        </w:trPr>
        <w:tc>
          <w:tcPr>
            <w:tcW w:w="1762"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2719"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263"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Дължина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(брой знаци)</w:t>
            </w:r>
          </w:p>
        </w:tc>
        <w:tc>
          <w:tcPr>
            <w:tcW w:w="2602"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rPr>
          <w:trHeight w:val="60" w:hRule="atLeast"/>
        </w:trPr>
        <w:tc>
          <w:tcPr>
            <w:tcW w:w="176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71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на секцията "Основен запис - режим складиране на стоки до поискване"</w:t>
            </w:r>
          </w:p>
        </w:tc>
        <w:tc>
          <w:tcPr>
            <w:tcW w:w="22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60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CHR (латинско)</w:t>
            </w:r>
          </w:p>
        </w:tc>
      </w:tr>
      <w:tr>
        <w:tblPrEx>
          <w:tblCellMar>
            <w:top w:w="0" w:type="dxa"/>
            <w:left w:w="0" w:type="dxa"/>
            <w:bottom w:w="0" w:type="dxa"/>
            <w:right w:w="0" w:type="dxa"/>
          </w:tblCellMar>
        </w:tblPrEx>
        <w:trPr>
          <w:trHeight w:val="484" w:hRule="atLeast"/>
        </w:trPr>
        <w:tc>
          <w:tcPr>
            <w:tcW w:w="176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719"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 брой редове в раздел "Г" на декларацията</w:t>
            </w:r>
          </w:p>
        </w:tc>
        <w:tc>
          <w:tcPr>
            <w:tcW w:w="2263"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602"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цифров</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Секция "Прехвърляне на стоки под режим складиране на стоки до поискване" - секцията се състои от един или няколко записа (редове), всеки от които съдържа информация за извършените операции по режим складиране на стоки до поискване, за съответния данъчен период. Записите имат следната структура:</w:t>
      </w:r>
    </w:p>
    <w:tbl>
      <w:tblPr>
        <w:tblStyle w:val="3"/>
        <w:tblW w:w="0" w:type="auto"/>
        <w:tblInd w:w="57" w:type="dxa"/>
        <w:tblLayout w:type="autofit"/>
        <w:tblCellMar>
          <w:top w:w="0" w:type="dxa"/>
          <w:left w:w="0" w:type="dxa"/>
          <w:bottom w:w="0" w:type="dxa"/>
          <w:right w:w="0" w:type="dxa"/>
        </w:tblCellMar>
      </w:tblPr>
      <w:tblGrid>
        <w:gridCol w:w="1708"/>
        <w:gridCol w:w="2770"/>
        <w:gridCol w:w="2306"/>
        <w:gridCol w:w="2560"/>
      </w:tblGrid>
      <w:tr>
        <w:trPr>
          <w:trHeight w:val="60" w:hRule="atLeast"/>
        </w:trPr>
        <w:tc>
          <w:tcPr>
            <w:tcW w:w="1708"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w:t>
            </w:r>
          </w:p>
        </w:tc>
        <w:tc>
          <w:tcPr>
            <w:tcW w:w="2770"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2306"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Дължина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(брой знаци)</w:t>
            </w:r>
          </w:p>
        </w:tc>
        <w:tc>
          <w:tcPr>
            <w:tcW w:w="2560"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tc>
      </w:tr>
      <w:tr>
        <w:tblPrEx>
          <w:tblCellMar>
            <w:top w:w="0" w:type="dxa"/>
            <w:left w:w="0" w:type="dxa"/>
            <w:bottom w:w="0" w:type="dxa"/>
            <w:right w:w="0" w:type="dxa"/>
          </w:tblCellMar>
        </w:tblPrEx>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pacing w:val="3"/>
                <w:sz w:val="24"/>
                <w:szCs w:val="24"/>
              </w:rPr>
              <w:t>Код на секцията "Прехвърляне на стоки под режим складиране на стоки до поискване"</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 със стойност COS (латинско)</w:t>
            </w:r>
          </w:p>
        </w:tc>
      </w:tr>
      <w:tr>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Номер на ред</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цифров</w:t>
            </w:r>
          </w:p>
        </w:tc>
      </w:tr>
      <w:tr>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предназначени (вкл. знака)</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r>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цифров със стойност 1, 2 или 3</w:t>
            </w:r>
          </w:p>
        </w:tc>
      </w:tr>
      <w:tr>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ИН по ДДС на лицето, за което стоките са били предназначени при заместване по чл. 15а, ал. 4 от ЗДДС (вкл. знака)</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r>
        <w:trPr>
          <w:trHeight w:val="60" w:hRule="atLeast"/>
        </w:trPr>
        <w:tc>
          <w:tcPr>
            <w:tcW w:w="1708"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277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Данъчен период, през който е извършена операцията</w:t>
            </w:r>
          </w:p>
        </w:tc>
        <w:tc>
          <w:tcPr>
            <w:tcW w:w="2306"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560" w:type="dxa"/>
            <w:tcBorders>
              <w:top w:val="nil"/>
              <w:left w:val="nil"/>
              <w:bottom w:val="single" w:color="000000" w:sz="8" w:space="0"/>
              <w:right w:val="nil"/>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символен</w:t>
            </w:r>
          </w:p>
        </w:tc>
      </w:tr>
    </w:tbl>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VIN номер на чуждестранния контрагент, вкл. знакът на държавата членка, е идентификационният номер за целите на ДДС, издаден от държавата членка, където лицето е регистрирано за целите на ДДС. Общата дължина на VIN номер на чуждестранния контрагент, включително знакът на държавата членка, трябва да отговаря на изискванията за структура и дължина на идентификационен номер за целите на данък върху добавената стойност, издаден от държава - членка на ЕС, където контрагентът е регистриран за целите на данък върху добавената стойност.</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подредбата на записите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Секциите във файла VIES.CSV трябва да имат следната последователност: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Секция "Основен запис".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Секция "Декларатор".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Секция "Регистрирано лице".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Секция "Общ оборот".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Секция "ВОД".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(нова - ДВ, бр. 25 от 2020 г., в сила от 20.03.2020 г.) Секция "Основен запис -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 - ДВ, бр. 25 от 2020 г., в сила от 20.03.2020 г.) Файлът VIES.CSV съдържа следните варианти на групи от секции: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"Основен запис", "Декларатор", "Регистрирано лице", "Общ оборот", "ВОД", или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"Основен запис", "Декларатор", "Регистрирано лице", "Основен запис - режим складиране на стоки до поискване", "Прехвърляне на стоки под режим складиране на стоки до поискване", или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"Основен запис", "Декларатор", "Регистрирано лице", "Общ оборот", "ВОД", "Основен запис - режим складиране на стоки до поискване",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Записите в секции "ВОД" и "Прехвърляне на стоки под режим складиране на стоки до поискване" са подредени по полето "Номер на ред" в нарастващ ред, като в първия запис полето има стойност "1", а в следващите записи стойностите са нарастващи с 1 без пропуски и без дублиране. Номерирането на редовете в двете секции се извършва поотделно, независимо едно от друго.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25 от 2020 г., в сила от 20.03.2020 г.) Изисквания към съдържанието на полетата във файла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Общи изисквания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"Символен" могат да съдържат символи от кодовата таблица Windows 1251 с код от 20 до FF включително, с изключение на знака точка и запетая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Когато полето описва стойност, то може да съдържа и разделител "." за стотинки и знак минус, без други знаци и разделители. Позволява се допълване с нули (0) пред дадената сума, за да се спази изискваната дължина на полето.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100,00 лв. - попълва се "100.00".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-200,00 лв. - попълва се "-200.00".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конкретни полета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всяка група от секции полетата се попълват задължително с изключение на полето "Данъчен период" в секции "ВОД" и "Прехвърляне на стоки под режим складиране на стоки до поискване" за редовете (записите), чийто данъчен период съвпада с данъчния период на декларацията.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"Основен запис"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"Основен запис" се попълва с кода VHR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съдържа периода, за който се отнасят данните в подадената VIES-декларация. 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Подава се информация за периода 01 март 2007 г. - 31 март 2007 г. - попълва се "03/2007".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"Декларатор"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"Декларатор" се попълва с кода VDR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"Качество на лицето, подаващо декларацията" се попълва със следните кодове:</w:t>
      </w:r>
    </w:p>
    <w:tbl>
      <w:tblPr>
        <w:tblStyle w:val="3"/>
        <w:tblW w:w="0" w:type="auto"/>
        <w:tblInd w:w="57" w:type="dxa"/>
        <w:tblLayout w:type="autofit"/>
        <w:tblCellMar>
          <w:top w:w="0" w:type="dxa"/>
          <w:left w:w="0" w:type="dxa"/>
          <w:bottom w:w="0" w:type="dxa"/>
          <w:right w:w="0" w:type="dxa"/>
        </w:tblCellMar>
      </w:tblPr>
      <w:tblGrid>
        <w:gridCol w:w="1066"/>
        <w:gridCol w:w="3425"/>
      </w:tblGrid>
      <w:tr>
        <w:trPr>
          <w:trHeight w:val="60" w:hRule="atLeast"/>
        </w:trPr>
        <w:tc>
          <w:tcPr>
            <w:tcW w:w="959"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латиница</w:t>
            </w:r>
          </w:p>
        </w:tc>
        <w:tc>
          <w:tcPr>
            <w:tcW w:w="3425"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959"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w:t>
            </w:r>
          </w:p>
        </w:tc>
        <w:tc>
          <w:tcPr>
            <w:tcW w:w="342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Лицето, подаващо декларацията, е пълномощник</w:t>
            </w:r>
          </w:p>
        </w:tc>
      </w:tr>
      <w:tr>
        <w:tblPrEx>
          <w:tblCellMar>
            <w:top w:w="0" w:type="dxa"/>
            <w:left w:w="0" w:type="dxa"/>
            <w:bottom w:w="0" w:type="dxa"/>
            <w:right w:w="0" w:type="dxa"/>
          </w:tblCellMar>
        </w:tblPrEx>
        <w:trPr>
          <w:trHeight w:val="60" w:hRule="atLeast"/>
        </w:trPr>
        <w:tc>
          <w:tcPr>
            <w:tcW w:w="959"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R</w:t>
            </w:r>
          </w:p>
        </w:tc>
        <w:tc>
          <w:tcPr>
            <w:tcW w:w="3425"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Лицето, подаващо декларацията, е представляващ</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"Регистрирано лице"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на секцията "Регистрирано лице" се попълва с кода VTR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"Общ оборот"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на секцията "Общ оборот" се попълва с кода TTR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"ВОД"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"ВОД" се попълва с кода VIR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за извършените ВОД към съответния чуждестранен контрагент" съдържа периода, в който са извършени ВОД към съответния чуждестранен контрагент. 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Подава се информация за периода 01 март 2007 г. - 31 март 2007 г. - попълва се "03/2007".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"Основен запис -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"Основен запис - режим складиране на стоки до поискване" се попълва с кода CHR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полета от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секцията "Прехвърляне на стоки под режим складиране на стоки до поискване" се попълва с кода COS на латиница.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"Данъчен период, през който е извършена операцията" съдържа периода, за който е деклариран грешен идентификационен номер по ДДС на лицето, за което стоките са предназначени, или през който е извършена операция, която не е декларирана в периода на извършването ѝ,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Ако операцията е извършена през данъчния период, за който се подава VIES декларацията, тогава полето не се попълва.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съдържа само цифри и знака "/". Съдържанието на полето е в следния формат: "мм/гггг", където: гггг е годината, за която се отнасят данните, мм - номерът на месеца, за който се отнасят данните. Пример: 01 март 2020 г. - 31 март 2020 г. - попълва се "03/2020".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"ИН по ДДС на лицето, за което стоките са предназначени (вкл. знака)" съдържа идентификационен номер за данък върху добавената стойност, издаден от държава - членка на ЕС, отговарящ на изискванията на държавата членка за структура и дължина на идентификационен номер.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"ИН по ДДС на лицето, за което стоките са били предназначени при заместване по чл. 15а, ал. 4 от ЗДДС (вкл. знака)" съдържа идентификационен номер за данък върху добавената стойност, издаден от държава - членка на ЕС, отговарящ на изискванията на държавата членка за структура и дължина на идентификационен номер.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Полето "Код на операцията по режим складиране на стоки до поискване" съдържа един от следните кодове - 1, 2 или 3.</w:t>
      </w:r>
    </w:p>
    <w:tbl>
      <w:tblPr>
        <w:tblStyle w:val="3"/>
        <w:tblW w:w="0" w:type="auto"/>
        <w:tblInd w:w="57" w:type="dxa"/>
        <w:tblLayout w:type="autofit"/>
        <w:tblCellMar>
          <w:top w:w="0" w:type="dxa"/>
          <w:left w:w="0" w:type="dxa"/>
          <w:bottom w:w="0" w:type="dxa"/>
          <w:right w:w="0" w:type="dxa"/>
        </w:tblCellMar>
      </w:tblPr>
      <w:tblGrid>
        <w:gridCol w:w="1880"/>
        <w:gridCol w:w="7464"/>
      </w:tblGrid>
      <w:tr>
        <w:trPr>
          <w:trHeight w:val="60" w:hRule="atLeast"/>
          <w:tblHeader/>
        </w:trPr>
        <w:tc>
          <w:tcPr>
            <w:tcW w:w="1880"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на операцията по режим складиране на стоки до поискване</w:t>
            </w:r>
          </w:p>
        </w:tc>
        <w:tc>
          <w:tcPr>
            <w:tcW w:w="7464" w:type="dxa"/>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1880"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74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ал. 1 от ЗДДС</w:t>
            </w:r>
          </w:p>
        </w:tc>
      </w:tr>
      <w:tr>
        <w:tblPrEx>
          <w:tblCellMar>
            <w:top w:w="0" w:type="dxa"/>
            <w:left w:w="0" w:type="dxa"/>
            <w:bottom w:w="0" w:type="dxa"/>
            <w:right w:w="0" w:type="dxa"/>
          </w:tblCellMar>
        </w:tblPrEx>
        <w:trPr>
          <w:trHeight w:val="60" w:hRule="atLeast"/>
        </w:trPr>
        <w:tc>
          <w:tcPr>
            <w:tcW w:w="1880"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74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pacing w:val="1"/>
                <w:sz w:val="24"/>
                <w:szCs w:val="24"/>
              </w:rPr>
              <w:t>връщане по чл. 15а, ал. 5 от ЗДДС на територията на страната на стоки, изпратени или транспортирани под режим складиране на стоки до поискване, или корекция на грешно посочен идентификационен номер по ДДС на лицето, за което стоките са предназначени, деклариран в предходен данъчен период на изпращане или транспортиране на стоки по чл. 15а, ал. 1 от закона</w:t>
            </w:r>
          </w:p>
        </w:tc>
      </w:tr>
      <w:tr>
        <w:tblPrEx>
          <w:tblCellMar>
            <w:top w:w="0" w:type="dxa"/>
            <w:left w:w="0" w:type="dxa"/>
            <w:bottom w:w="0" w:type="dxa"/>
            <w:right w:w="0" w:type="dxa"/>
          </w:tblCellMar>
        </w:tblPrEx>
        <w:trPr>
          <w:trHeight w:val="60" w:hRule="atLeast"/>
        </w:trPr>
        <w:tc>
          <w:tcPr>
            <w:tcW w:w="1880"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74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по чл. 15а, ал. 4 от ЗДДС на лицето, за което стоките са били предназначени</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Изискванията за попълване на поле "Код на операцията по режим складиране на стоки до поискване" в зависимост от попълнената информация в дневник за продажбите за VIES-декларация във файлов формат CSV са аналогични на изискванията за попълване на същата секция за VIES-декларация във файлов формат TXT.</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за попълване на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Изискванията за попълване на секция "Прехвърляне на стоки под режим складиране на стоки до поискване" за VIES-декларация във файлов формат CSV са аналогични на изискванията за попълване на същата секция за VIES-декларация във файлов формат TXT, в това число: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изпращане на стока (код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връщане на стока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корекция на грешно посочен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 (код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отразяване на замяна на лицето, за което са били предназначени стоките (код 3).</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(редовете) в секция "Прехвърляне на стоки под режим складиране на стоки до поискване"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(редовете) в секция "Прехвърляне на стоки под режим складиране на стоки до поискване" във файлов формат CSV са аналогични на изискванията към записите от същата секция за VIES-декларация във файлов формат TXT</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Основания за отказ на приемането на информацията, подадена по електронен път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Подаденият файл VIES.CSV не се приема от териториалната дирекция на Националната агенция за приходите, когато: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Файлът не може да се прочете.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Файлът съдържа полета, надвишаващи максималния брой символи или записи с нарушена структура.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Файлът е с нарушена структура - във файла липсват или има допълнителни записи.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Файлът е с непопълнени данни в задължителните полета.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Полето "Идентификационен номер по ДДС на регистрираното лице" от секцията "Регистрирано лице" е с невярно съдържание.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Полето "VIN номер на чуждестранния контрагент" от секция "ВОД" съдържа неразпознат или липсващ знак на друга държава членка в идентификационния номер за целите на 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(нова - ДВ, бр. 25 от 2020 г., в сила от 20.03.2020 г.) Полето "ИН по ДДС на лицето, за което стоките са предназначени (вкл. знака)" от секция "Прехвърляне на стоки под режим складиране на стоки до поискване" съдържа идентификационен номер по ДДС, неотговарящ на изискванията за структура и дължина на идентификационен номер за ДДС на държавата членка по издаването му.</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8. (нова - ДВ, бр. 25 от 2020 г., в сила от 20.03.2020 г.) Полето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неотговарящ на изискванията за структура и дължина на идентификационен номер за ДДС на държавата членка по издаването му.</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9.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"GB", когато VIES-декларацията се подава за данъчен период след 31.12.2020 г. и поле "Данъчен период, през който данъкът е станал изискуем" не е попълнено или попълненият данъчен период е след 31.12.2020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10. (нова - ДВ, бр. 11 от 2021 г., в сила от 09.02.2021 г.) Полето "ИН по ДДС на лицето, за което стоките са предназначени (вкл. знака)" или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започващ с префикс "GB", когато VIES-декларацията се подава за данъчен период след 31.12.2020 г. и поле "Данъчен период, през който е извършена операцията" не е попълнено или попълненият данъчен период е след 31.12.2020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11.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"XI", когато VIES-декларацията се подава за данъчен период преди 01.01.2021 г. и поле "Данъчен период, през който данъкът е станал изискуем" не е попълнено или попълненият данъчен период е преди 01.01.2021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12. (нова - ДВ, бр. 11 от 2021 г., в сила от 09.02.2021 г.) Полето "ИН по ДДС на лицето, за което стоките са предназначени (вкл. знака)" или "ИН по ДДС на лицето, за което стоките са били предназначени при заместване по чл. 15а, ал. 4 от ЗДДС (вкл. знака)" от секция "Прехвърляне на стоки под режим складиране на стоки до поискване" съдържа идентификационен номер по ДДС, започващ с префикс "XI", когато VIES-декларацията се подава за данъчен период преди 01.01.2021 г. и поле "Данъчен период, през който е извършена операцията" не е попълнено или попълненият данъчен период е преди 01.01.2021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13. (нова - ДВ, бр. 11 от 2021 г., в сила от 09.02.2021 г.) Полето "VIN номер на чуждестранния контрагент вкл. знакът на държавата членка" от секция "ВОД" съдържа идентификационен номер по ДДС, започващ с префикс "XI" и в поле "Обща стойност на данъчната основа за доставени услуги по чл. 21, ал. 2 от ЗДДС с място на изпълнение на територията на друга държава членка" е отразена стойност, различна от нула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16 към чл. 95,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(Предишно Приложение № 16 към чл. 119, ал. 1, изм. - ДВ, бр. 1 от 2015 г., в сила от 06.01.2015 г., изм. - ДВ, бр. 3 от 2019 г., в сила от 01.02.2019 г., изм. - ДВ, бр. 27 от 2021 г., в сила от 01.04.2021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391400" cy="10829925"/>
            <wp:effectExtent l="0" t="0" r="0" b="0"/>
            <wp:docPr id="1" name="Picture 1" descr="https://web6.ciela.net:443/Content/Images/Document/3968_62471037_dv2021_br027_str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eb6.ciela.net:443/Content/Images/Document/3968_62471037_dv2021_br027_str26.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a:xfrm>
                      <a:off x="0" y="0"/>
                      <a:ext cx="7391400" cy="1082992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419975" cy="10868025"/>
            <wp:effectExtent l="0" t="0" r="0" b="0"/>
            <wp:docPr id="2" name="Picture 2" descr="https://web6.ciela.net:443/Content/Images/Document/3968_2492433265_dv2021_br027_st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eb6.ciela.net:443/Content/Images/Document/3968_2492433265_dv2021_br027_str27.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a:xfrm>
                      <a:off x="0" y="0"/>
                      <a:ext cx="7419975" cy="108680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391400" cy="10467975"/>
            <wp:effectExtent l="0" t="0" r="0" b="0"/>
            <wp:docPr id="3" name="Picture 3" descr="https://web6.ciela.net:443/Content/Images/Document/3968_1836818308_dv2021_br027_str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web6.ciela.net:443/Content/Images/Document/3968_1836818308_dv2021_br027_str28.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a:xfrm>
                      <a:off x="0" y="0"/>
                      <a:ext cx="7391400" cy="1046797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17 към чл. 95,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предишно Приложение № 17 към чл. 119, ал. 3, изм. - ДВ, бр. 1 от 2015 г., в сила от 06.01.2015 г.,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543800" cy="10677525"/>
            <wp:effectExtent l="0" t="0" r="0" b="0"/>
            <wp:docPr id="4" name="Picture 4" descr="https://web6.ciela.net:443/Content/Images/Document/3969_337078445_dv2021_br027_str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web6.ciela.net:443/Content/Images/Document/3969_337078445_dv2021_br027_str29.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a:xfrm>
                      <a:off x="0" y="0"/>
                      <a:ext cx="7543800" cy="1067752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391400" cy="10953750"/>
            <wp:effectExtent l="0" t="0" r="0" b="0"/>
            <wp:docPr id="5" name="Picture 5" descr="https://web6.ciela.net:443/Content/Images/Document/3969_3590316282_dv2021_br027_str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web6.ciela.net:443/Content/Images/Document/3969_3590316282_dv2021_br027_str30.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a:xfrm>
                      <a:off x="0" y="0"/>
                      <a:ext cx="7391400" cy="1095375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286625" cy="3124200"/>
            <wp:effectExtent l="0" t="0" r="0" b="0"/>
            <wp:docPr id="6" name="Picture 6" descr="https://web6.ciela.net:443/Content/Images/Document/3969_3052249578_dv2021_br027_str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web6.ciela.net:443/Content/Images/Document/3969_3052249578_dv2021_br027_str31.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a:xfrm>
                      <a:off x="0" y="0"/>
                      <a:ext cx="7286625" cy="31242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line="240" w:lineRule="auto"/>
        <w:rPr>
          <w:rFonts w:ascii="Times New Roman" w:hAnsi="Times New Roman" w:eastAsia="Times New Roman" w:cs="Times New Roman"/>
          <w:sz w:val="24"/>
          <w:szCs w:val="24"/>
        </w:rPr>
      </w:pPr>
    </w:p>
    <w:p>
      <w:pPr>
        <w:spacing w:after="0"/>
        <w:ind w:firstLine="851"/>
        <w:rPr>
          <w:rFonts w:eastAsia="Times New Roman"/>
        </w:rPr>
      </w:pPr>
      <w:r>
        <w:rPr>
          <w:rFonts w:ascii="Times New Roman" w:hAnsi="Times New Roman" w:eastAsia="Times New Roman" w:cs="Times New Roman"/>
          <w:b/>
          <w:bCs/>
          <w:i/>
          <w:iCs/>
          <w:sz w:val="24"/>
          <w:szCs w:val="24"/>
        </w:rPr>
        <w:t>Редакция към ДВ, бр. 1 от 6 Януари 2015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17 към чл. 95, ал. 2</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(Изм. - ДВ, бр. 101 от 2006 г., предишно Приложение № 17 към чл. 119, ал. 3, изм. - ДВ, бр. 1 от 2015 г., в сила от 06.01.2015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418" w:type="dxa"/>
        <w:tblLayout w:type="autofit"/>
        <w:tblCellMar>
          <w:top w:w="0" w:type="dxa"/>
          <w:left w:w="0" w:type="dxa"/>
          <w:bottom w:w="0" w:type="dxa"/>
          <w:right w:w="0" w:type="dxa"/>
        </w:tblCellMar>
      </w:tblPr>
      <w:tblGrid>
        <w:gridCol w:w="1140"/>
        <w:gridCol w:w="1140"/>
        <w:gridCol w:w="1695"/>
        <w:gridCol w:w="1980"/>
        <w:gridCol w:w="1989"/>
        <w:gridCol w:w="3983"/>
      </w:tblGrid>
      <w:tr>
        <w:trPr>
          <w:trHeight w:val="177" w:hRule="atLeast"/>
          <w:tblCellSpacing w:w="0" w:type="dxa"/>
        </w:trPr>
        <w:tc>
          <w:tcPr>
            <w:tcW w:w="2268" w:type="dxa"/>
            <w:gridSpan w:val="2"/>
            <w:tcBorders>
              <w:top w:val="single" w:color="auto" w:sz="8" w:space="0"/>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Входящ номер/дата:</w:t>
            </w:r>
          </w:p>
        </w:tc>
        <w:tc>
          <w:tcPr>
            <w:tcW w:w="9638" w:type="dxa"/>
            <w:gridSpan w:val="4"/>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177" w:hRule="atLeast"/>
          <w:tblCellSpacing w:w="0" w:type="dxa"/>
        </w:trPr>
        <w:tc>
          <w:tcPr>
            <w:tcW w:w="2268" w:type="dxa"/>
            <w:gridSpan w:val="2"/>
            <w:tcBorders>
              <w:top w:val="single" w:color="auto" w:sz="8" w:space="0"/>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9638"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ЗАЯВЛЕНИЕ ЗА ПРЕКРАТЯВАНЕ НА РЕГИСТРАЦИЯ ЗА ПРИЛАГАНЕ НА СПЕЦИАЛЕН РЕЖИМ ИЗВЪН СЪЮЗА ЗА ОБЛАГАНЕ С ДАНЪК ВЪРХУ ДОБАВЕНАТА СТОЙНОСТ НА ДОСТАВКИ НА ДАЛЕКОСЪОБЩИТЕЛНИ УСЛУГИ, УСЛУГИ ЗА РАДИО- И ТЕЛЕВИЗИОННО ИЗЛЪЧВАНЕ ИЛИ УСЛУГИ, ИЗВЪРШВАНИ ПО ЕЛЕКТРОНЕН ПЪТ, С ПОЛУЧАТЕЛИ ДАНЪЧНО НЕЗАДЪЛЖЕНИ ЛИЦА (СПЕЦИАЛЕН РЕЖИМ ИЗВЪН СЪЮЗА)</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Настоящото заявление подавам за:</w:t>
            </w:r>
          </w:p>
        </w:tc>
      </w:tr>
      <w:tr>
        <w:tblPrEx>
          <w:tblCellMar>
            <w:top w:w="0" w:type="dxa"/>
            <w:left w:w="0" w:type="dxa"/>
            <w:bottom w:w="0" w:type="dxa"/>
            <w:right w:w="0" w:type="dxa"/>
          </w:tblCellMar>
        </w:tblPrEx>
        <w:trPr>
          <w:tblCellSpacing w:w="0" w:type="dxa"/>
        </w:trPr>
        <w:tc>
          <w:tcPr>
            <w:tcW w:w="1134"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за прилагане на специалния режим извън Съюза</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Данни за данъчно задълженото лице</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5" w:hRule="atLeast"/>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Идентификация</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ЗДДС</w:t>
            </w:r>
          </w:p>
        </w:tc>
        <w:tc>
          <w:tcPr>
            <w:tcW w:w="595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4"/>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данъчна регистрация</w:t>
            </w:r>
          </w:p>
        </w:tc>
        <w:tc>
          <w:tcPr>
            <w:tcW w:w="5954"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4"/>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в която данъчно задълженото лице е установено по седалище и адрес на управление</w:t>
            </w:r>
          </w:p>
        </w:tc>
        <w:tc>
          <w:tcPr>
            <w:tcW w:w="5954"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4"/>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Наименование/име, презиме, фамилия на данъчно задълженото лице</w:t>
            </w:r>
          </w:p>
        </w:tc>
        <w:tc>
          <w:tcPr>
            <w:tcW w:w="5954"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Контакти</w:t>
            </w:r>
          </w:p>
        </w:tc>
      </w:tr>
      <w:tr>
        <w:tblPrEx>
          <w:tblCellMar>
            <w:top w:w="0" w:type="dxa"/>
            <w:left w:w="0" w:type="dxa"/>
            <w:bottom w:w="0" w:type="dxa"/>
            <w:right w:w="0" w:type="dxa"/>
          </w:tblCellMar>
        </w:tblPrEx>
        <w:trPr>
          <w:tblCellSpacing w:w="0" w:type="dxa"/>
        </w:trPr>
        <w:tc>
          <w:tcPr>
            <w:tcW w:w="11907" w:type="dxa"/>
            <w:gridSpan w:val="6"/>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5953" w:type="dxa"/>
            <w:gridSpan w:val="4"/>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Телефон .................................................................................</w:t>
            </w:r>
          </w:p>
        </w:tc>
        <w:tc>
          <w:tcPr>
            <w:tcW w:w="5954"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Електронен адрес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Интернет страница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Лице, представляващо данъчно задълженото лице</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Упълномощено лице, подаващо заявлението</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Правото (задължението) за прекратяване на регистрацията за прилагане на специалния режим извън Съюза се реализира на основание:</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34"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155, ал. 1, т. 1 ЗДДС - регистрираното лице вече не извършва далекосъобщителни услуги, услуги за радио- и телевизионно излъчване или услуги, извършвани по електронен път</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съответното обстоятелство: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155, ал. 1, т. 2 ЗДДС - регистрираното лице вече не отговаря на условията по чл. 154, ал. 1 ЗДДС</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съответното обстоятелство: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случаите, когато регистрираното лице не отговаря на условията по чл. 154, ал. 1 ЗДДС поради това, че се е установило по седалище и адрес на управление или по постоянен обект на територията на държава - членка на ЕС, посочете идентификационния номер за целите на ДДС, предоставен от държавата членка, в която лицето е установено по седалище и адрес на управление или по постоянен обект:</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издала идентификационния номер за целите на ДДС: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155, ал. 1, т. 3 ЗДДС - регистрираното лице не желае да прилага специалния режим извън Съюза</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от която регистрираното лице желае да преустанови прилагането на специалния режим: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155, ал. 10 ЗДДС - регистрираното лице желае да се регистрира за прилагане на специалния режим в друга държава - членка на Европейския съюз</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от която регистрираното лице желае да преустанови прилагането на специалния режим в Република България: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159з ЗДДС - регистрираното лице вече не отговаря на условията по чл. 154, ал. 1 ЗДДС и желае да се регистрира за прилагане на специалния режим в Съюза поради това, че отговаря на условията на чл. 156, ал. 1 от същия закон</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промяната на съответното обстоятелство: ..............................................</w:t>
            </w:r>
          </w:p>
        </w:tc>
      </w:tr>
      <w:tr>
        <w:tblPrEx>
          <w:tblCellMar>
            <w:top w:w="0" w:type="dxa"/>
            <w:left w:w="0" w:type="dxa"/>
            <w:bottom w:w="0" w:type="dxa"/>
            <w:right w:w="0" w:type="dxa"/>
          </w:tblCellMar>
        </w:tblPrEx>
        <w:trPr>
          <w:tblCellSpacing w:w="0" w:type="dxa"/>
        </w:trPr>
        <w:tc>
          <w:tcPr>
            <w:tcW w:w="1134"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Друга причина:</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Приложения</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69"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 на прикачения файл</w:t>
            </w:r>
          </w:p>
        </w:tc>
        <w:tc>
          <w:tcPr>
            <w:tcW w:w="396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w:t>
            </w:r>
          </w:p>
        </w:tc>
        <w:tc>
          <w:tcPr>
            <w:tcW w:w="396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Тип на файла</w:t>
            </w:r>
          </w:p>
        </w:tc>
      </w:tr>
      <w:tr>
        <w:tblPrEx>
          <w:tblCellMar>
            <w:top w:w="0" w:type="dxa"/>
            <w:left w:w="0" w:type="dxa"/>
            <w:bottom w:w="0" w:type="dxa"/>
            <w:right w:w="0" w:type="dxa"/>
          </w:tblCellMar>
        </w:tblPrEx>
        <w:trPr>
          <w:tblCellSpacing w:w="0" w:type="dxa"/>
        </w:trPr>
        <w:tc>
          <w:tcPr>
            <w:tcW w:w="3969"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69"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Декларирам, че посочената в този формуляр информация е вярна и точна. Известно ми е, че за неверни данни нося отговорност по чл. 313 от Наказателния кодекс.</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94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18 към чл. 95,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предишно Приложение № 18 към чл. 96, ал. 2, изм. - ДВ, бр. 1 от 2015 г., в сила от 06.01.2015 г., изм. - ДВ, бр. 3 от 2019 г., в сила от 01.02.2019 г., изм. - ДВ, бр. 27 от 2021 г., в сила от 01.04.2021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286625" cy="9115425"/>
            <wp:effectExtent l="0" t="0" r="0" b="0"/>
            <wp:docPr id="7" name="Picture 7" descr="https://web6.ciela.net:443/Content/Images/Document/3970_881073914_dv2021_br027_str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s://web6.ciela.net:443/Content/Images/Document/3970_881073914_dv2021_br027_str32.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a:xfrm>
                      <a:off x="0" y="0"/>
                      <a:ext cx="7286625" cy="911542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324725" cy="11096625"/>
            <wp:effectExtent l="0" t="0" r="0" b="0"/>
            <wp:docPr id="8" name="Picture 8" descr="https://web6.ciela.net:443/Content/Images/Document/3970_2455840888_dv2021_br027_str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web6.ciela.net:443/Content/Images/Document/3970_2455840888_dv2021_br027_str33.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a:xfrm>
                      <a:off x="0" y="0"/>
                      <a:ext cx="7324725" cy="110966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496175" cy="11068050"/>
            <wp:effectExtent l="0" t="0" r="0" b="0"/>
            <wp:docPr id="9" name="Picture 9" descr="https://web6.ciela.net:443/Content/Images/Document/3970_431686606_dv2021_br027_st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web6.ciela.net:443/Content/Images/Document/3970_431686606_dv2021_br027_str34.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a:xfrm>
                      <a:off x="0" y="0"/>
                      <a:ext cx="7496175" cy="1106805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639050" cy="11991975"/>
            <wp:effectExtent l="0" t="0" r="0" b="0"/>
            <wp:docPr id="10" name="Picture 10" descr="https://web6.ciela.net:443/Content/Images/Document/3970_3364924739_dv2021_br027_str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s://web6.ciela.net:443/Content/Images/Document/3970_3364924739_dv2021_br027_str35.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a:xfrm>
                      <a:off x="0" y="0"/>
                      <a:ext cx="7639050" cy="1199197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rPr>
          <w:rFonts w:eastAsia="Times New Roman"/>
        </w:rPr>
      </w:pPr>
      <w:r>
        <w:rPr>
          <w:rFonts w:ascii="Times New Roman" w:hAnsi="Times New Roman" w:eastAsia="Times New Roman" w:cs="Times New Roman"/>
          <w:sz w:val="24"/>
          <w:szCs w:val="24"/>
        </w:rPr>
        <w:br w:type="textWrapping"/>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19 към чл. 101,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101 от 2006 г., изм. - ДВ, бр. 10 от 2011 г., в сила от 01.02.2011 г., изм. - ДВ, бр. 24 от 2017 г., в сила от 21.03.2017 г., изм. - ДВ, бр. 58 от 2018 г., в сила от 13.07.2018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70"/>
        <w:gridCol w:w="5099"/>
        <w:gridCol w:w="285"/>
        <w:gridCol w:w="285"/>
        <w:gridCol w:w="2835"/>
        <w:gridCol w:w="2836"/>
      </w:tblGrid>
      <w:tr>
        <w:tblPrEx>
          <w:tblCellMar>
            <w:top w:w="0" w:type="dxa"/>
            <w:left w:w="0" w:type="dxa"/>
            <w:bottom w:w="0" w:type="dxa"/>
            <w:right w:w="0" w:type="dxa"/>
          </w:tblCellMar>
        </w:tblPrEx>
        <w:trPr>
          <w:tblCellSpacing w:w="0" w:type="dxa"/>
        </w:trPr>
        <w:tc>
          <w:tcPr>
            <w:tcW w:w="11906"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ДЕКЛАРАЦИЯ ПО ЧЛ. 168 ЗДДС ЗА ВЪТРЕОБЩНОСТНА ДОСТАВКА ИЛИ ВЪТРЕОБЩНОСТНО ПРИДОБИВАНЕ НА НОВО ПРЕВОЗНО СРЕДСТВО</w:t>
            </w:r>
          </w:p>
        </w:tc>
      </w:tr>
      <w:tr>
        <w:tblPrEx>
          <w:tblCellMar>
            <w:top w:w="0" w:type="dxa"/>
            <w:left w:w="0" w:type="dxa"/>
            <w:bottom w:w="0" w:type="dxa"/>
            <w:right w:w="0" w:type="dxa"/>
          </w:tblCellMar>
        </w:tblPrEx>
        <w:trPr>
          <w:tblCellSpacing w:w="0" w:type="dxa"/>
        </w:trPr>
        <w:tc>
          <w:tcPr>
            <w:tcW w:w="11906"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ДЕКЛАРАЦИЯ</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 вътреобщностна доставка или вътреобщностно придобиване на ново превозно средство</w:t>
            </w:r>
          </w:p>
        </w:tc>
        <w:tc>
          <w:tcPr>
            <w:tcW w:w="595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ТД/офис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 ............................ г.</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Данни за декларатора:</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 по смисъла на § 1, т. 1 и 4 от допълнителната разпоредба на ППЗДДС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данъчни цели/ДДС номер на чуждестранно лице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Б. Вид на транзакцията:</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Вътреобщностна доставка</w:t>
            </w:r>
          </w:p>
        </w:tc>
        <w:tc>
          <w:tcPr>
            <w:tcW w:w="567"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1"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Вътреобщностно придобиване</w:t>
            </w:r>
          </w:p>
        </w:tc>
      </w:tr>
      <w:tr>
        <w:tblPrEx>
          <w:tblCellMar>
            <w:top w:w="0" w:type="dxa"/>
            <w:left w:w="0" w:type="dxa"/>
            <w:bottom w:w="0" w:type="dxa"/>
            <w:right w:w="0" w:type="dxa"/>
          </w:tblCellMar>
        </w:tblPrEx>
        <w:trPr>
          <w:trHeight w:val="915" w:hRule="atLeast"/>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Данни за превозното средство:</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01</w:t>
            </w:r>
          </w:p>
        </w:tc>
        <w:tc>
          <w:tcPr>
            <w:tcW w:w="566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Вид на превозното средство:</w:t>
            </w:r>
          </w:p>
        </w:tc>
        <w:tc>
          <w:tcPr>
            <w:tcW w:w="2835"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Wingdings 2" w:hAnsi="Wingdings 2" w:cs="Times New Roman"/>
                <w:sz w:val="24"/>
                <w:szCs w:val="24"/>
              </w:rPr>
              <w:t></w:t>
            </w:r>
          </w:p>
        </w:tc>
        <w:tc>
          <w:tcPr>
            <w:tcW w:w="2835"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Wingdings 2" w:hAnsi="Wingdings 2" w:cs="Times New Roman"/>
                <w:sz w:val="24"/>
                <w:szCs w:val="24"/>
              </w:rPr>
              <w:t></w:t>
            </w:r>
          </w:p>
        </w:tc>
        <w:tc>
          <w:tcPr>
            <w:tcW w:w="2836"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Wingdings 2" w:hAnsi="Wingdings 2" w:cs="Times New Roman"/>
                <w:sz w:val="24"/>
                <w:szCs w:val="24"/>
              </w:rPr>
              <w:t></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МПС</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плавателен съд</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въздухоплавателно средство</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02</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Регистрационен номер:</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03</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Марка:</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04</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Модел:</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05</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Цвят:</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06</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на рама (за МПС)/идентификационен номер (за плавателен съд или въздухоплавателно средство)</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07</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Обем на двигателя в куб.см (за МПС)</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08</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Мощност на двигателя в kW (за МПС)</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09</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Дължина в метри (за плавателни съдове)</w:t>
            </w:r>
          </w:p>
        </w:tc>
        <w:tc>
          <w:tcPr>
            <w:tcW w:w="2835"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6"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Излетно тегло в килограми (за въздухоплавателни средства)</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c>
          <w:tcPr>
            <w:tcW w:w="566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първа регистрация</w:t>
            </w:r>
          </w:p>
        </w:tc>
        <w:tc>
          <w:tcPr>
            <w:tcW w:w="5671"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3"/>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(дд/мм/ггггг)</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Изминати километри (за МПС)</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w:t>
            </w:r>
          </w:p>
        </w:tc>
        <w:tc>
          <w:tcPr>
            <w:tcW w:w="11340" w:type="dxa"/>
            <w:gridSpan w:val="5"/>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Часове на плаване/часове на полет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плавателни съдове, съответно за въздухоплавателни средства)</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 Данни за контрагента - доставчик (продавач) / придобиващ (купувач):</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 по смисъла на § 1, т. 1 и 4 от допълнителната разпоредба на ППЗДДС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данъчни цели/ДДС номер на чуждестранно лице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 Данни за доставката/придобиването:</w:t>
            </w:r>
          </w:p>
        </w:tc>
      </w:tr>
      <w:tr>
        <w:tblPrEx>
          <w:tblCellMar>
            <w:top w:w="0" w:type="dxa"/>
            <w:left w:w="0" w:type="dxa"/>
            <w:bottom w:w="0" w:type="dxa"/>
            <w:right w:w="0" w:type="dxa"/>
          </w:tblCellMar>
        </w:tblPrEx>
        <w:trPr>
          <w:tblCellSpacing w:w="0" w:type="dxa"/>
        </w:trPr>
        <w:tc>
          <w:tcPr>
            <w:tcW w:w="11907"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възникване на данъчното събитие (дд/мм/гггг)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дължим за вътреобщностното придобиване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Е.</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Данни за възстановяването на данъка по чл. 168, ал. 5 ЗДДС</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 основа за вътреобщностната доставка (пренася се ред 15)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Размер на данъка, който би бил изискуем, ако доставката е облагаема със ставка 20 %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(данъчната основа по ред 17 се умножава по 0,20)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19</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при придобиването на превозното средство</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 покупка на територията на страната, при ВОП, при внос)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20</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Размер на ДДС с право за възстановяване по чл. 168, ал. 5 ЗДДС</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(пренася се ред 19, а когато стойността в ред 19 е по-голяма от стойността в ред 18, се пренася</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стойността на ред 18)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Ж.</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Приложени документи:</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Документи, удостоверяващи вътреобщностната доставка и вътреобщностното придобиване:</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Копие от документ, издаден от лицето по кл. А за извършената доставка, който задължително съдържа реквизитите по чл. 114, ал. 1, т. 3 - 15 ЗДДС (в случаите на вътреобщностна доставка)</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Копие от документ по чл. 103, ал. 2, т. 3 ППЗДДС, удостоверяващ, че превозното средство е транспортирано до територията на друга държава членка (в случаите на вътреобщностна доставка)</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Копие от документ, издаден от доставчика (продавача), посочен в кл. Г (в случаите на вътреобщностно придобиване)</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xml:space="preserve">Документи, удостоверяващи правото на възстановяване на данък по чл. 168, ал. 5 ЗДДС </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Фактура, отговаряща на изискванията на чл. 114 ЗДДС (когато превозното средство е закупено на територията на страната)</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 Митническа декларация/митнически документ, удостоверяващ приключването на митническите формалности (когато превозното средство е внесено)</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6) Копие от документ, издаден от доставчика (продавача) (когато превозното средство е придобито от вътреобщностно придобиване)</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7) Копие на платежен документ, удостоверяващ, че данъкът е внесен в републиканския бюджет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(когато превозното средство е придобито от внос или от вътреобщностно придобиване)</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8) Декларация, подписана от получателя по чл. 103, ал. 2, т. 4 ППЗДДС</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1340" w:type="dxa"/>
            <w:gridSpan w:val="5"/>
            <w:vMerge w:val="restart"/>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9) Документ, издаден от сервиз, застраховател или компетентен държавен орган (министерство, ведомство и др.) по чл. 103, ал. 2, т. 5 ППЗДДС</w:t>
            </w: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nil"/>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gridSpan w:val="5"/>
            <w:vMerge w:val="continue"/>
            <w:tcBorders>
              <w:top w:val="nil"/>
              <w:left w:val="single" w:color="auto" w:sz="8" w:space="0"/>
              <w:bottom w:val="nil"/>
              <w:right w:val="nil"/>
            </w:tcBorders>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40"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 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чл. 313 НК.</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съставяне: ....................       Длъжност: ........................................... Подпис: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Забележка. Стойностите се посочват в левове и стотинки.</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и (*2) Попълва се само когато лицето иска да упражни правото си на възстановяване на данък по чл. 168, ал. 5 ЗДДС.</w:t>
            </w:r>
          </w:p>
        </w:tc>
      </w:tr>
      <w:tr>
        <w:tblPrEx>
          <w:tblCellMar>
            <w:top w:w="0" w:type="dxa"/>
            <w:left w:w="0" w:type="dxa"/>
            <w:bottom w:w="0" w:type="dxa"/>
            <w:right w:w="0" w:type="dxa"/>
          </w:tblCellMar>
        </w:tblPrEx>
        <w:trPr>
          <w:tblCellSpacing w:w="0" w:type="dxa"/>
        </w:trPr>
        <w:tc>
          <w:tcPr>
            <w:tcW w:w="11907"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9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6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20 към чл. 83,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39 от 2008 г., в сила от 15.04.2008 г., изм. - ДВ, бр. 6 от 2010 г., в сила от 01.01.2010 г., изм. - ДВ, бр. 10 от 2011 г., в сила от 01.02.2011 г., изм. - ДВ, бр. 58 от 2018 г., в сила от 13.07.2018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11906"/>
      </w:tblGrid>
      <w:tr>
        <w:tblPrEx>
          <w:tblCellMar>
            <w:top w:w="0" w:type="dxa"/>
            <w:left w:w="0" w:type="dxa"/>
            <w:bottom w:w="0" w:type="dxa"/>
            <w:right w:w="0" w:type="dxa"/>
          </w:tblCellMar>
        </w:tblPrEx>
        <w:trPr>
          <w:trHeight w:val="1515" w:hRule="atLeast"/>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УВЕДОМЛЕНИЕ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 извършена продажба по чл. 131 от закона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ТД на НАП по регистрация на собственика на вещта (длъжника, залогодателя, съответно собственика на ипотекираната вещ):</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Вх. №.................................../.....................г.</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Данни за лицето - собственик на вещта (длъжник, залогодател, съответно собственик на ипотекираната вещ):</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Наименование/име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Адрес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Идентификационен номер по чл. 84 ДОПК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1.4. Идентификационен номер за целите на ДДС по чл. 94, ал. 2 от закона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Данни за лицето получател (купувач)</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2.1. Наименование/име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2.2. Адрес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2.3. Идентификационен номер по чл. 84 от ДОПК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2.4. Идентификационен номер за целите на ДДС по чл. 94, ал. 2 от закона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Данни за лицето публичен изпълнител, съдебен изпълнител или заложен кредитор:</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3.1. Наименование/име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3.2. Адрес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3.3. Идентификационен номер по чл. 84 ДОПК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(публичният изпълнител посочва БУЛСТАТ на Националната агенция за приходите, държавния съдебен изпълнител - на Районен съд)</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3.4. Идентификационен номер за целите на ДДС по чл. 94, ал. 2 от закона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Данни за продажбата:</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4.1. основание за извършване на продажбата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4.2. дата на получаване на плащане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4.3. продажна цена на вещта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4.4. данъчна основа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4.5. дължим данък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 случаите на чл. 83а ал. 7 и 8 от ППЗДДС се посочва дължимият за проданта данък, вече преведеният данък и данъкът за внасяне/ за възстановяване)</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 т. 3 от това уведомление и посочената информация е вярна и точна. Известно ми е, че за неверни данни нося отговорност по НК.</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                                                                                                   Подпис .....................</w:t>
            </w:r>
          </w:p>
        </w:tc>
      </w:tr>
      <w:tr>
        <w:tblPrEx>
          <w:tblCellMar>
            <w:top w:w="0" w:type="dxa"/>
            <w:left w:w="0" w:type="dxa"/>
            <w:bottom w:w="0" w:type="dxa"/>
            <w:right w:w="0" w:type="dxa"/>
          </w:tblCellMar>
        </w:tblPrEx>
        <w:trPr>
          <w:tblCellSpacing w:w="0" w:type="dxa"/>
        </w:trPr>
        <w:tc>
          <w:tcPr>
            <w:tcW w:w="11906"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Стойностите се посочват в левове и стотинки.</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21 към чл. 110,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39 от 2008 г., в сила от 15.04.2008 г., предишно приложение № 21 към чл. 110, ал. 1 - ДВ, бр. 71 от 2008 г., в сила от 12.08.2008 г., изм. - ДВ, бр. 84 от 2011 г., в сила от 28.10.2011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15" w:type="dxa"/>
          <w:left w:w="15" w:type="dxa"/>
          <w:bottom w:w="15" w:type="dxa"/>
          <w:right w:w="15" w:type="dxa"/>
        </w:tblCellMar>
      </w:tblPr>
      <w:tblGrid>
        <w:gridCol w:w="9102"/>
      </w:tblGrid>
      <w:tr>
        <w:trPr>
          <w:tblCellSpacing w:w="0" w:type="dxa"/>
        </w:trPr>
        <w:tc>
          <w:tcPr>
            <w:tcW w:w="12570" w:type="dxa"/>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УДОСТОВЕРЕНИЕ ЗА ОСВОБОЖДАВАНЕ</w:t>
            </w:r>
          </w:p>
        </w:tc>
      </w:tr>
      <w:tr>
        <w:tblPrEx>
          <w:tblCellMar>
            <w:top w:w="15" w:type="dxa"/>
            <w:left w:w="15" w:type="dxa"/>
            <w:bottom w:w="15" w:type="dxa"/>
            <w:right w:w="15" w:type="dxa"/>
          </w:tblCellMar>
        </w:tblPrEx>
        <w:trPr>
          <w:tblCellSpacing w:w="0" w:type="dxa"/>
        </w:trPr>
        <w:tc>
          <w:tcPr>
            <w:tcW w:w="12570" w:type="dxa"/>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ЗАДЪЛЖЕНИЕ ЗА ЗАПЛАЩАНЕ НА ДАНЪК ЗА ДОСТАВКИ С МЯСТО НА ИЗПЪЛНЕНИЕ В ДРУГА ДЪРЖАВА ЧЛЕНКА НА ЛИЦАТА ПО ЧЛ. 109, АЛ. 1 И 2 ИЛИ ЗА ДОСТАВКИ С МЯСТО НА ИЗПЪЛНЕНИЕ НА ТЕРИТОРИЯТА НА СТРАНАТА, ПО КОИТО ПОЛУЧАТЕЛИ СА ИНСТИТУЦИИ НА ЕВРОПЕЙСКИЯ СЪЮЗ, ЗА КОИТО ДЪРЖАВА ДОМАКИН Е РЕПУБЛИКА БЪЛГАРИЯ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11385" w:type="dxa"/>
              <w:tblInd w:w="1126" w:type="dxa"/>
              <w:tblLayout w:type="autofit"/>
              <w:tblCellMar>
                <w:top w:w="0" w:type="dxa"/>
                <w:left w:w="0" w:type="dxa"/>
                <w:bottom w:w="0" w:type="dxa"/>
                <w:right w:w="0" w:type="dxa"/>
              </w:tblCellMar>
            </w:tblPr>
            <w:tblGrid>
              <w:gridCol w:w="11385"/>
            </w:tblGrid>
            <w:tr>
              <w:tblPrEx>
                <w:tblCellMar>
                  <w:top w:w="0" w:type="dxa"/>
                  <w:left w:w="0" w:type="dxa"/>
                  <w:bottom w:w="0" w:type="dxa"/>
                  <w:right w:w="0" w:type="dxa"/>
                </w:tblCellMar>
              </w:tblPrEx>
              <w:tc>
                <w:tcPr>
                  <w:tcW w:w="79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Сериен номер:</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en-US"/>
                    </w:rPr>
                    <w:t>serial No</w:t>
                  </w:r>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lang w:val="en-US"/>
                    </w:rPr>
                    <w:t>optional</w:t>
                  </w:r>
                  <w:r>
                    <w:rPr>
                      <w:rFonts w:ascii="Times New Roman" w:hAnsi="Times New Roman" w:cs="Times New Roman"/>
                      <w:i/>
                      <w:iCs/>
                      <w:sz w:val="24"/>
                      <w:szCs w:val="24"/>
                    </w:rPr>
                    <w:t>)</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11400" w:type="dxa"/>
              <w:tblInd w:w="1126" w:type="dxa"/>
              <w:tblLayout w:type="autofit"/>
              <w:tblCellMar>
                <w:top w:w="0" w:type="dxa"/>
                <w:left w:w="0" w:type="dxa"/>
                <w:bottom w:w="0" w:type="dxa"/>
                <w:right w:w="0" w:type="dxa"/>
              </w:tblCellMar>
            </w:tblPr>
            <w:tblGrid>
              <w:gridCol w:w="11400"/>
            </w:tblGrid>
            <w:tr>
              <w:tblPrEx>
                <w:tblCellMar>
                  <w:top w:w="0" w:type="dxa"/>
                  <w:left w:w="0" w:type="dxa"/>
                  <w:bottom w:w="0" w:type="dxa"/>
                  <w:right w:w="0" w:type="dxa"/>
                </w:tblCellMar>
              </w:tblPrEx>
              <w:tc>
                <w:tcPr>
                  <w:tcW w:w="79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ОПРАВОМОЩЕНА ИНСТИТУЦИЯ/ЛИЦЕ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en-US"/>
                    </w:rPr>
                    <w:t>Eligible institution/individual</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Функции/име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en-US"/>
                    </w:rPr>
                    <w:t>Designation/name</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Адрес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en-US"/>
                    </w:rPr>
                    <w:t>Street and No</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Пощенски код/селище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fr-FR"/>
                    </w:rPr>
                    <w:t>Postal code/place</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Държава членка (домакин)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lang w:val="en-US"/>
                    </w:rPr>
                    <w:t>(Host) Member State</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11430" w:type="dxa"/>
              <w:tblInd w:w="1126" w:type="dxa"/>
              <w:tblLayout w:type="autofit"/>
              <w:tblCellMar>
                <w:top w:w="0" w:type="dxa"/>
                <w:left w:w="0" w:type="dxa"/>
                <w:bottom w:w="0" w:type="dxa"/>
                <w:right w:w="0" w:type="dxa"/>
              </w:tblCellMar>
            </w:tblPr>
            <w:tblGrid>
              <w:gridCol w:w="11430"/>
            </w:tblGrid>
            <w:tr>
              <w:tblPrEx>
                <w:tblCellMar>
                  <w:top w:w="0" w:type="dxa"/>
                  <w:left w:w="0" w:type="dxa"/>
                  <w:bottom w:w="0" w:type="dxa"/>
                  <w:right w:w="0" w:type="dxa"/>
                </w:tblCellMar>
              </w:tblPrEx>
              <w:tc>
                <w:tcPr>
                  <w:tcW w:w="79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КОМПЕТЕНТЕН ОРГАН ЗА ИЗДАВАНЕ НА ПЕЧАТА/ПОТВЪРЖДЕНИЕТО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(Наименование, адрес и телефонен номер)</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Competent and hority for issuing the stamp</w:t>
                  </w:r>
                  <w:r>
                    <w:rPr>
                      <w:rFonts w:ascii="Times New Roman" w:hAnsi="Times New Roman" w:cs="Times New Roman"/>
                      <w:sz w:val="24"/>
                      <w:szCs w:val="24"/>
                    </w:rPr>
                    <w:t xml:space="preserve"> (</w:t>
                  </w:r>
                  <w:r>
                    <w:rPr>
                      <w:rFonts w:ascii="Times New Roman" w:hAnsi="Times New Roman" w:cs="Times New Roman"/>
                      <w:sz w:val="24"/>
                      <w:szCs w:val="24"/>
                      <w:lang w:val="en-US"/>
                    </w:rPr>
                    <w:t>Name, address and telephone No</w:t>
                  </w: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1126" w:type="dxa"/>
              <w:tblLayout w:type="autofit"/>
              <w:tblCellMar>
                <w:top w:w="0" w:type="dxa"/>
                <w:left w:w="0" w:type="dxa"/>
                <w:bottom w:w="0" w:type="dxa"/>
                <w:right w:w="0" w:type="dxa"/>
              </w:tblCellMar>
            </w:tblPr>
            <w:tblGrid>
              <w:gridCol w:w="4150"/>
              <w:gridCol w:w="3786"/>
            </w:tblGrid>
            <w:tr>
              <w:tblPrEx>
                <w:tblCellMar>
                  <w:top w:w="0" w:type="dxa"/>
                  <w:left w:w="0" w:type="dxa"/>
                  <w:bottom w:w="0" w:type="dxa"/>
                  <w:right w:w="0" w:type="dxa"/>
                </w:tblCellMar>
              </w:tblPrEx>
              <w:tc>
                <w:tcPr>
                  <w:tcW w:w="11907" w:type="dxa"/>
                  <w:gridSpan w:val="2"/>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 ДЕКЛАРАЦИЯ ОТ ОПРАВОМОЩЕНАТА ИНСТИТУЦИЯ ИЛИ 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Declaration by the eligible institution or person</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настоящото оправомощената институция или лице</w:t>
                  </w:r>
                  <w:r>
                    <w:rPr>
                      <w:rFonts w:ascii="Times New Roman" w:hAnsi="Times New Roman" w:cs="Times New Roman"/>
                      <w:sz w:val="24"/>
                      <w:szCs w:val="24"/>
                      <w:vertAlign w:val="superscript"/>
                    </w:rPr>
                    <w:t>1</w:t>
                  </w:r>
                  <w:r>
                    <w:rPr>
                      <w:rFonts w:ascii="Times New Roman" w:hAnsi="Times New Roman" w:cs="Times New Roman"/>
                      <w:sz w:val="24"/>
                      <w:szCs w:val="24"/>
                    </w:rPr>
                    <w:t xml:space="preserve"> декларират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The eligible institution or individual</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hereby declares</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 че стоките/услугите, описани в клетка 5, са предназначени</w:t>
                  </w:r>
                  <w:r>
                    <w:rPr>
                      <w:rFonts w:ascii="Times New Roman" w:hAnsi="Times New Roman" w:cs="Times New Roman"/>
                      <w:sz w:val="24"/>
                      <w:szCs w:val="24"/>
                      <w:vertAlign w:val="superscript"/>
                    </w:rPr>
                    <w:t>2</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That the goods and/or services set out in box 5 are intended</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за официално ползване от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For the official use of</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за лично ползване от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for the personal use of</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чуждестранно дипломатическо представителство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w:t>
                  </w:r>
                  <w:r>
                    <w:rPr>
                      <w:rFonts w:ascii="Times New Roman" w:hAnsi="Times New Roman" w:cs="Times New Roman"/>
                      <w:sz w:val="24"/>
                      <w:szCs w:val="24"/>
                    </w:rPr>
                    <w:t xml:space="preserve"> </w:t>
                  </w:r>
                  <w:r>
                    <w:rPr>
                      <w:rFonts w:ascii="Times New Roman" w:hAnsi="Times New Roman" w:cs="Times New Roman"/>
                      <w:sz w:val="24"/>
                      <w:szCs w:val="24"/>
                      <w:lang w:val="en-US"/>
                    </w:rPr>
                    <w:t>foreign</w:t>
                  </w:r>
                  <w:r>
                    <w:rPr>
                      <w:rFonts w:ascii="Times New Roman" w:hAnsi="Times New Roman" w:cs="Times New Roman"/>
                      <w:sz w:val="24"/>
                      <w:szCs w:val="24"/>
                    </w:rPr>
                    <w:t xml:space="preserve"> </w:t>
                  </w:r>
                  <w:r>
                    <w:rPr>
                      <w:rFonts w:ascii="Times New Roman" w:hAnsi="Times New Roman" w:cs="Times New Roman"/>
                      <w:sz w:val="24"/>
                      <w:szCs w:val="24"/>
                      <w:lang w:val="en-US"/>
                    </w:rPr>
                    <w:t>diplomatic</w:t>
                  </w:r>
                  <w:r>
                    <w:rPr>
                      <w:rFonts w:ascii="Times New Roman" w:hAnsi="Times New Roman" w:cs="Times New Roman"/>
                      <w:sz w:val="24"/>
                      <w:szCs w:val="24"/>
                    </w:rPr>
                    <w:t xml:space="preserve"> </w:t>
                  </w:r>
                  <w:r>
                    <w:rPr>
                      <w:rFonts w:ascii="Times New Roman" w:hAnsi="Times New Roman" w:cs="Times New Roman"/>
                      <w:sz w:val="24"/>
                      <w:szCs w:val="24"/>
                      <w:lang w:val="en-US"/>
                    </w:rPr>
                    <w:t>mission</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член на персонала на чуждестранно дипломатическо представителство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 staff member of a foreign diplomatic mission</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чуждестранно консулско представителство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w:t>
                  </w:r>
                  <w:r>
                    <w:rPr>
                      <w:rFonts w:ascii="Times New Roman" w:hAnsi="Times New Roman" w:cs="Times New Roman"/>
                      <w:sz w:val="24"/>
                      <w:szCs w:val="24"/>
                    </w:rPr>
                    <w:t xml:space="preserve"> </w:t>
                  </w:r>
                  <w:r>
                    <w:rPr>
                      <w:rFonts w:ascii="Times New Roman" w:hAnsi="Times New Roman" w:cs="Times New Roman"/>
                      <w:sz w:val="24"/>
                      <w:szCs w:val="24"/>
                      <w:lang w:val="en-US"/>
                    </w:rPr>
                    <w:t>foreign</w:t>
                  </w:r>
                  <w:r>
                    <w:rPr>
                      <w:rFonts w:ascii="Times New Roman" w:hAnsi="Times New Roman" w:cs="Times New Roman"/>
                      <w:sz w:val="24"/>
                      <w:szCs w:val="24"/>
                    </w:rPr>
                    <w:t xml:space="preserve"> </w:t>
                  </w:r>
                  <w:r>
                    <w:rPr>
                      <w:rFonts w:ascii="Times New Roman" w:hAnsi="Times New Roman" w:cs="Times New Roman"/>
                      <w:sz w:val="24"/>
                      <w:szCs w:val="24"/>
                      <w:lang w:val="en-US"/>
                    </w:rPr>
                    <w:t>consular</w:t>
                  </w:r>
                  <w:r>
                    <w:rPr>
                      <w:rFonts w:ascii="Times New Roman" w:hAnsi="Times New Roman" w:cs="Times New Roman"/>
                      <w:sz w:val="24"/>
                      <w:szCs w:val="24"/>
                    </w:rPr>
                    <w:t xml:space="preserve"> </w:t>
                  </w:r>
                  <w:r>
                    <w:rPr>
                      <w:rFonts w:ascii="Times New Roman" w:hAnsi="Times New Roman" w:cs="Times New Roman"/>
                      <w:sz w:val="24"/>
                      <w:szCs w:val="24"/>
                      <w:lang w:val="en-US"/>
                    </w:rPr>
                    <w:t>representation</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чуждестранно консулско представителство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w:t>
                  </w:r>
                  <w:r>
                    <w:rPr>
                      <w:rFonts w:ascii="Times New Roman" w:hAnsi="Times New Roman" w:cs="Times New Roman"/>
                      <w:sz w:val="24"/>
                      <w:szCs w:val="24"/>
                    </w:rPr>
                    <w:t xml:space="preserve"> </w:t>
                  </w:r>
                  <w:r>
                    <w:rPr>
                      <w:rFonts w:ascii="Times New Roman" w:hAnsi="Times New Roman" w:cs="Times New Roman"/>
                      <w:sz w:val="24"/>
                      <w:szCs w:val="24"/>
                      <w:lang w:val="en-US"/>
                    </w:rPr>
                    <w:t>foreign</w:t>
                  </w:r>
                  <w:r>
                    <w:rPr>
                      <w:rFonts w:ascii="Times New Roman" w:hAnsi="Times New Roman" w:cs="Times New Roman"/>
                      <w:sz w:val="24"/>
                      <w:szCs w:val="24"/>
                    </w:rPr>
                    <w:t xml:space="preserve"> </w:t>
                  </w:r>
                  <w:r>
                    <w:rPr>
                      <w:rFonts w:ascii="Times New Roman" w:hAnsi="Times New Roman" w:cs="Times New Roman"/>
                      <w:sz w:val="24"/>
                      <w:szCs w:val="24"/>
                      <w:lang w:val="en-US"/>
                    </w:rPr>
                    <w:t>consular</w:t>
                  </w:r>
                  <w:r>
                    <w:rPr>
                      <w:rFonts w:ascii="Times New Roman" w:hAnsi="Times New Roman" w:cs="Times New Roman"/>
                      <w:sz w:val="24"/>
                      <w:szCs w:val="24"/>
                    </w:rPr>
                    <w:t xml:space="preserve"> </w:t>
                  </w:r>
                  <w:r>
                    <w:rPr>
                      <w:rFonts w:ascii="Times New Roman" w:hAnsi="Times New Roman" w:cs="Times New Roman"/>
                      <w:sz w:val="24"/>
                      <w:szCs w:val="24"/>
                      <w:lang w:val="en-US"/>
                    </w:rPr>
                    <w:t>representation</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международна организация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An international organisation</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член на международна организация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a member of an international organisation</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въоръжените сили на други държави, които са страни по Северноатлантическия договор</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The armed forces of any State which is a party of the North Atlantic Treaty</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командвания/щабове на Организацията на Северноатлантическия договор</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The Command/Headquarters of North Atlantic Treaty Organisation</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xml:space="preserve"> институции на Европейския съюз</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The institutions of the European union</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sz w:val="24"/>
                      <w:szCs w:val="24"/>
                    </w:rPr>
                    <w:t>(функция на институцията) (виж клетка 4)</w:t>
                  </w:r>
                </w:p>
                <w:p>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designation of the institution</w:t>
                  </w:r>
                  <w:r>
                    <w:rPr>
                      <w:rFonts w:ascii="Times New Roman" w:hAnsi="Times New Roman" w:cs="Times New Roman"/>
                      <w:sz w:val="24"/>
                      <w:szCs w:val="24"/>
                    </w:rPr>
                    <w:t>) (</w:t>
                  </w:r>
                  <w:r>
                    <w:rPr>
                      <w:rFonts w:ascii="Times New Roman" w:hAnsi="Times New Roman" w:cs="Times New Roman"/>
                      <w:sz w:val="24"/>
                      <w:szCs w:val="24"/>
                      <w:lang w:val="en-US"/>
                    </w:rPr>
                    <w:t>see box 4</w:t>
                  </w: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 че стоките/услугите, описани в клетка 5, съответстват на условията и ограниченията, приложими за освобождаване от задължение за заплащане на ДДС в държавата членка домакин, упомената в клетка 1</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 </w:t>
                  </w:r>
                  <w:r>
                    <w:rPr>
                      <w:rFonts w:ascii="Times New Roman" w:hAnsi="Times New Roman" w:cs="Times New Roman"/>
                      <w:sz w:val="24"/>
                      <w:szCs w:val="24"/>
                      <w:lang w:val="en-US"/>
                    </w:rPr>
                    <w:t>that the goods and/or services described at box 5 comply with the conditions and limitations applicable to the exemption in the host Member State mentioned in box 1, end</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 че гореизложената информация е предоставена добросъвестно; с настоящото оправомощената институция или лице се ангажират да заплатят на държавата членка, от която са експедирани стоките, дължимия ДДС, който би бил начислен, ако стоките/услугите не отговарят на условията за освобождаване от задължение за плащане или ако стоките/услугите не са били използвали по предназначение.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c</w:t>
                  </w:r>
                  <w:r>
                    <w:rPr>
                      <w:rFonts w:ascii="Times New Roman" w:hAnsi="Times New Roman" w:cs="Times New Roman"/>
                      <w:sz w:val="24"/>
                      <w:szCs w:val="24"/>
                    </w:rPr>
                    <w:t xml:space="preserve">) </w:t>
                  </w:r>
                  <w:r>
                    <w:rPr>
                      <w:rFonts w:ascii="Times New Roman" w:hAnsi="Times New Roman" w:cs="Times New Roman"/>
                      <w:sz w:val="24"/>
                      <w:szCs w:val="24"/>
                      <w:lang w:val="en-US"/>
                    </w:rPr>
                    <w:t>that the information above is furnished in good faith. The eligible institution or individual hereby undertakes in pay to the Member State from which the goods were dispatched or from which the goods and/or services were supplied, the VAT and/or excise duty which would be due if the goods and/or services did not comply with the conditions of exemption, or if the goods and/or services were not used in the manner intended</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място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place, date</w:t>
                  </w:r>
                </w:p>
              </w:tc>
              <w:tc>
                <w:tcPr>
                  <w:tcW w:w="595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име и длъжност на подписаното 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name and status of signatory</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подпис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signature</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1126" w:type="dxa"/>
              <w:tblLayout w:type="autofit"/>
              <w:tblCellMar>
                <w:top w:w="0" w:type="dxa"/>
                <w:left w:w="0" w:type="dxa"/>
                <w:bottom w:w="0" w:type="dxa"/>
                <w:right w:w="0" w:type="dxa"/>
              </w:tblCellMar>
            </w:tblPr>
            <w:tblGrid>
              <w:gridCol w:w="3940"/>
              <w:gridCol w:w="3996"/>
            </w:tblGrid>
            <w:tr>
              <w:tc>
                <w:tcPr>
                  <w:tcW w:w="11907" w:type="dxa"/>
                  <w:gridSpan w:val="2"/>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4. ПЕЧАТ НА ИНСТИТУЦИЯТА</w:t>
                  </w:r>
                </w:p>
              </w:tc>
            </w:tr>
            <w:tr>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 случай на освобождаване от задължение за плащане при лично ползване)</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Stamp of the institution</w:t>
                  </w:r>
                  <w:r>
                    <w:rPr>
                      <w:rFonts w:ascii="Times New Roman" w:hAnsi="Times New Roman" w:cs="Times New Roman"/>
                      <w:sz w:val="24"/>
                      <w:szCs w:val="24"/>
                    </w:rPr>
                    <w:t xml:space="preserve"> (</w:t>
                  </w:r>
                  <w:r>
                    <w:rPr>
                      <w:rFonts w:ascii="Times New Roman" w:hAnsi="Times New Roman" w:cs="Times New Roman"/>
                      <w:sz w:val="24"/>
                      <w:szCs w:val="24"/>
                      <w:lang w:val="en-US"/>
                    </w:rPr>
                    <w:t>in case of exemption for personal use</w:t>
                  </w: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място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place, date</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име и длъжност на подписаното лице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name and status of signatory</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печат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stamp</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 </w:t>
                  </w:r>
                </w:p>
              </w:tc>
            </w:tr>
            <w:tr>
              <w:tblPrEx>
                <w:tblCellMar>
                  <w:top w:w="0" w:type="dxa"/>
                  <w:left w:w="0" w:type="dxa"/>
                  <w:bottom w:w="0" w:type="dxa"/>
                  <w:right w:w="0" w:type="dxa"/>
                </w:tblCellMar>
              </w:tblPrEx>
              <w:tc>
                <w:tcPr>
                  <w:tcW w:w="5953" w:type="dxa"/>
                  <w:tcBorders>
                    <w:top w:val="nil"/>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Подпис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signature</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11430" w:type="dxa"/>
              <w:tblInd w:w="1126" w:type="dxa"/>
              <w:tblLayout w:type="autofit"/>
              <w:tblCellMar>
                <w:top w:w="0" w:type="dxa"/>
                <w:left w:w="0" w:type="dxa"/>
                <w:bottom w:w="0" w:type="dxa"/>
                <w:right w:w="0" w:type="dxa"/>
              </w:tblCellMar>
            </w:tblPr>
            <w:tblGrid>
              <w:gridCol w:w="561"/>
              <w:gridCol w:w="3273"/>
              <w:gridCol w:w="1639"/>
              <w:gridCol w:w="1897"/>
              <w:gridCol w:w="1903"/>
              <w:gridCol w:w="2157"/>
            </w:tblGrid>
            <w:tr>
              <w:tc>
                <w:tcPr>
                  <w:tcW w:w="11907" w:type="dxa"/>
                  <w:gridSpan w:val="6"/>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5. ОПИСАНИЕ НА СТОКИТЕ/УСЛУГИТЕ, ЗА КОИТО СЕ ИСКА ОСВОБОЖДАВАНЕ ОТ ЗАДЪЛЖЕНИЕТО ЗА ЗАПЛАЩАНЕ НА ДДС</w:t>
                  </w:r>
                </w:p>
              </w:tc>
            </w:tr>
            <w:tr>
              <w:tblPrEx>
                <w:tblCellMar>
                  <w:top w:w="0" w:type="dxa"/>
                  <w:left w:w="0" w:type="dxa"/>
                  <w:bottom w:w="0" w:type="dxa"/>
                  <w:right w:w="0" w:type="dxa"/>
                </w:tblCellMar>
              </w:tblPrEx>
              <w:tc>
                <w:tcPr>
                  <w:tcW w:w="11907" w:type="dxa"/>
                  <w:gridSpan w:val="6"/>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Description of the goods and/or services, for which the exemption from VAT and/or excise duty is requested</w:t>
                  </w:r>
                </w:p>
              </w:tc>
            </w:tr>
            <w:tr>
              <w:tblPrEx>
                <w:tblCellMar>
                  <w:top w:w="0" w:type="dxa"/>
                  <w:left w:w="0" w:type="dxa"/>
                  <w:bottom w:w="0" w:type="dxa"/>
                  <w:right w:w="0" w:type="dxa"/>
                </w:tblCellMar>
              </w:tblPrEx>
              <w:tc>
                <w:tcPr>
                  <w:tcW w:w="11907" w:type="dxa"/>
                  <w:gridSpan w:val="6"/>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6"/>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 Информация относно доставчика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Information concerning the supplier</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Име и адрес.............................................................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Name and address</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Държава членка.......................................................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Member State</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 № по 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VAT number</w:t>
                  </w:r>
                </w:p>
              </w:tc>
            </w:tr>
            <w:tr>
              <w:tblPrEx>
                <w:tblCellMar>
                  <w:top w:w="0" w:type="dxa"/>
                  <w:left w:w="0" w:type="dxa"/>
                  <w:bottom w:w="0" w:type="dxa"/>
                  <w:right w:w="0" w:type="dxa"/>
                </w:tblCellMar>
              </w:tblPrEx>
              <w:tc>
                <w:tcPr>
                  <w:tcW w:w="11907" w:type="dxa"/>
                  <w:gridSpan w:val="6"/>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 Информация за стоките/услугите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Information concerning the goods and/or services</w:t>
                  </w:r>
                </w:p>
              </w:tc>
            </w:tr>
            <w:tr>
              <w:tblPrEx>
                <w:tblCellMar>
                  <w:top w:w="0" w:type="dxa"/>
                  <w:left w:w="0" w:type="dxa"/>
                  <w:bottom w:w="0" w:type="dxa"/>
                  <w:right w:w="0" w:type="dxa"/>
                </w:tblCellMar>
              </w:tblPrEx>
              <w:tc>
                <w:tcPr>
                  <w:tcW w:w="11907"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56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No</w:t>
                  </w:r>
                </w:p>
              </w:tc>
              <w:tc>
                <w:tcPr>
                  <w:tcW w:w="34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Подробно описание на стоките/услугите</w:t>
                  </w:r>
                  <w:r>
                    <w:rPr>
                      <w:rFonts w:ascii="Times New Roman" w:hAnsi="Times New Roman" w:cs="Times New Roman"/>
                      <w:sz w:val="24"/>
                      <w:szCs w:val="24"/>
                      <w:vertAlign w:val="superscript"/>
                    </w:rPr>
                    <w:t>3</w:t>
                  </w:r>
                  <w:r>
                    <w:rPr>
                      <w:rFonts w:ascii="Times New Roman" w:hAnsi="Times New Roman" w:cs="Times New Roman"/>
                      <w:sz w:val="24"/>
                      <w:szCs w:val="24"/>
                    </w:rPr>
                    <w:t xml:space="preserve"> (или препратка към приложения формуляр за поръчка)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Detailed description of goods and/or services</w:t>
                  </w:r>
                  <w:r>
                    <w:rPr>
                      <w:rFonts w:ascii="Times New Roman" w:hAnsi="Times New Roman" w:cs="Times New Roman"/>
                      <w:sz w:val="24"/>
                      <w:szCs w:val="24"/>
                      <w:vertAlign w:val="superscript"/>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or reference to the attached order from</w:t>
                  </w:r>
                  <w:r>
                    <w:rPr>
                      <w:rFonts w:ascii="Times New Roman" w:hAnsi="Times New Roman" w:cs="Times New Roman"/>
                      <w:sz w:val="24"/>
                      <w:szCs w:val="24"/>
                    </w:rPr>
                    <w:t>)</w:t>
                  </w:r>
                </w:p>
              </w:tc>
              <w:tc>
                <w:tcPr>
                  <w:tcW w:w="170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Количество или брой</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Quantity or Number</w:t>
                  </w:r>
                </w:p>
              </w:tc>
              <w:tc>
                <w:tcPr>
                  <w:tcW w:w="39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Стойност без 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Value excluding VAT</w:t>
                  </w:r>
                </w:p>
              </w:tc>
              <w:tc>
                <w:tcPr>
                  <w:tcW w:w="22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Валутна единица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Currency</w:t>
                  </w:r>
                </w:p>
              </w:tc>
            </w:tr>
            <w:tr>
              <w:tc>
                <w:tcPr>
                  <w:tcW w:w="0" w:type="auto"/>
                  <w:vMerge w:val="continue"/>
                  <w:tcBorders>
                    <w:top w:val="nil"/>
                    <w:left w:val="single" w:color="auto" w:sz="8" w:space="0"/>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0" w:type="auto"/>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стойност на единица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Value per unit</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обща стойност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Total value</w:t>
                  </w:r>
                </w:p>
              </w:tc>
              <w:tc>
                <w:tcPr>
                  <w:tcW w:w="0" w:type="auto"/>
                  <w:vMerge w:val="continue"/>
                  <w:tcBorders>
                    <w:top w:val="nil"/>
                    <w:left w:val="nil"/>
                    <w:bottom w:val="single" w:color="auto" w:sz="8" w:space="0"/>
                    <w:right w:val="single" w:color="auto" w:sz="8" w:space="0"/>
                  </w:tcBorders>
                  <w:vAlign w:val="center"/>
                </w:tcPr>
                <w:p>
                  <w:pPr>
                    <w:spacing w:after="0" w:line="240" w:lineRule="auto"/>
                    <w:rPr>
                      <w:rFonts w:ascii="Times New Roman" w:hAnsi="Times New Roman" w:cs="Times New Roman"/>
                      <w:sz w:val="24"/>
                      <w:szCs w:val="24"/>
                    </w:rPr>
                  </w:pPr>
                </w:p>
              </w:tc>
            </w:tr>
            <w:tr>
              <w:tc>
                <w:tcPr>
                  <w:tcW w:w="5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c>
                <w:tcPr>
                  <w:tcW w:w="567" w:type="dxa"/>
                  <w:tcBorders>
                    <w:top w:val="nil"/>
                    <w:left w:val="nil"/>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tcBorders>
                    <w:top w:val="nil"/>
                    <w:left w:val="nil"/>
                    <w:bottom w:val="nil"/>
                    <w:right w:val="nil"/>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Обща сума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Total amount</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1126" w:type="dxa"/>
              <w:tblLayout w:type="autofit"/>
              <w:tblCellMar>
                <w:top w:w="0" w:type="dxa"/>
                <w:left w:w="0" w:type="dxa"/>
                <w:bottom w:w="0" w:type="dxa"/>
                <w:right w:w="0" w:type="dxa"/>
              </w:tblCellMar>
            </w:tblPr>
            <w:tblGrid>
              <w:gridCol w:w="3902"/>
              <w:gridCol w:w="4034"/>
            </w:tblGrid>
            <w:tr>
              <w:tblPrEx>
                <w:tblCellMar>
                  <w:top w:w="0" w:type="dxa"/>
                  <w:left w:w="0" w:type="dxa"/>
                  <w:bottom w:w="0" w:type="dxa"/>
                  <w:right w:w="0" w:type="dxa"/>
                </w:tblCellMar>
              </w:tblPrEx>
              <w:tc>
                <w:tcPr>
                  <w:tcW w:w="11907" w:type="dxa"/>
                  <w:gridSpan w:val="2"/>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6. УДОСТОВЕРЕНИЕ ОТ КОМПЕТЕНТНИЯ ОРГАН НА ДЪРЖАВАТА ЧЛЕНКА ДОМАКИН</w:t>
                  </w:r>
                </w:p>
              </w:tc>
            </w:tr>
            <w:tr>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Certification by the competent authority or authorities of the host Member State</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6.1. Компетентният орган ........................................... удостоверява, че институцията/лицето е със статут на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The competent authority ......................................... certifies that the institution/the person has the status of</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w:t>
                  </w:r>
                </w:p>
              </w:tc>
            </w:tr>
            <w:tr>
              <w:tblPrEx>
                <w:tblCellMar>
                  <w:top w:w="0" w:type="dxa"/>
                  <w:left w:w="0" w:type="dxa"/>
                  <w:bottom w:w="0" w:type="dxa"/>
                  <w:right w:w="0" w:type="dxa"/>
                </w:tblCellMar>
              </w:tblPrEx>
              <w:tc>
                <w:tcPr>
                  <w:tcW w:w="5953"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дата, място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place, date</w:t>
                  </w:r>
                </w:p>
              </w:tc>
              <w:tc>
                <w:tcPr>
                  <w:tcW w:w="5954"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име и длъжност на подписаното лице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name and status of signatory</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подпис и печат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signature and stamp</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6.2. Компетентният орган ......................................... удостоверява, че пратката със стоки/услуги, описани в клетка 5, отговаря</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The consigment/supply of goods and/or services described in box 5</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напълно</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totally</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до количество (брой) </w:t>
                  </w:r>
                  <w:r>
                    <w:rPr>
                      <w:rFonts w:ascii="Times New Roman" w:hAnsi="Times New Roman" w:cs="Times New Roman"/>
                      <w:sz w:val="24"/>
                      <w:szCs w:val="24"/>
                      <w:vertAlign w:val="superscript"/>
                    </w:rPr>
                    <w:t>4</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Up to a quantity of</w:t>
                  </w:r>
                  <w:r>
                    <w:rPr>
                      <w:rFonts w:ascii="Times New Roman" w:hAnsi="Times New Roman" w:cs="Times New Roman"/>
                      <w:sz w:val="24"/>
                      <w:szCs w:val="24"/>
                    </w:rPr>
                    <w:t xml:space="preserve"> (</w:t>
                  </w:r>
                  <w:r>
                    <w:rPr>
                      <w:rFonts w:ascii="Times New Roman" w:hAnsi="Times New Roman" w:cs="Times New Roman"/>
                      <w:sz w:val="24"/>
                      <w:szCs w:val="24"/>
                      <w:lang w:val="en-US"/>
                    </w:rPr>
                    <w:t>number</w:t>
                  </w:r>
                  <w:r>
                    <w:rPr>
                      <w:rFonts w:ascii="Times New Roman" w:hAnsi="Times New Roman" w:cs="Times New Roman"/>
                      <w:sz w:val="24"/>
                      <w:szCs w:val="24"/>
                    </w:rPr>
                    <w:t>)</w:t>
                  </w:r>
                  <w:r>
                    <w:rPr>
                      <w:rFonts w:ascii="Times New Roman" w:hAnsi="Times New Roman" w:cs="Times New Roman"/>
                      <w:sz w:val="24"/>
                      <w:szCs w:val="24"/>
                      <w:vertAlign w:val="superscript"/>
                    </w:rPr>
                    <w:t>4</w:t>
                  </w:r>
                </w:p>
              </w:tc>
            </w:tr>
            <w:tr>
              <w:tblPrEx>
                <w:tblCellMar>
                  <w:top w:w="0" w:type="dxa"/>
                  <w:left w:w="0" w:type="dxa"/>
                  <w:bottom w:w="0" w:type="dxa"/>
                  <w:right w:w="0" w:type="dxa"/>
                </w:tblCellMar>
              </w:tblPrEx>
              <w:tc>
                <w:tcPr>
                  <w:tcW w:w="11907" w:type="dxa"/>
                  <w:gridSpan w:val="2"/>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на условията за освобождаване от задължение за заплащане на 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the conditions for exemption VAT</w:t>
                  </w:r>
                </w:p>
              </w:tc>
            </w:tr>
            <w:tr>
              <w:tblPrEx>
                <w:tblCellMar>
                  <w:top w:w="0" w:type="dxa"/>
                  <w:left w:w="0" w:type="dxa"/>
                  <w:bottom w:w="0" w:type="dxa"/>
                  <w:right w:w="0" w:type="dxa"/>
                </w:tblCellMar>
              </w:tblPrEx>
              <w:tc>
                <w:tcPr>
                  <w:tcW w:w="5953" w:type="dxa"/>
                  <w:tcBorders>
                    <w:top w:val="nil"/>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дата, място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place, date</w:t>
                  </w:r>
                </w:p>
              </w:tc>
              <w:tc>
                <w:tcPr>
                  <w:tcW w:w="595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име и длъжност на подписаното лице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name and status of signatory</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подпис и печат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signature and stamp</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11280" w:type="dxa"/>
              <w:tblInd w:w="1126" w:type="dxa"/>
              <w:tblLayout w:type="autofit"/>
              <w:tblCellMar>
                <w:top w:w="0" w:type="dxa"/>
                <w:left w:w="0" w:type="dxa"/>
                <w:bottom w:w="0" w:type="dxa"/>
                <w:right w:w="0" w:type="dxa"/>
              </w:tblCellMar>
            </w:tblPr>
            <w:tblGrid>
              <w:gridCol w:w="2468"/>
              <w:gridCol w:w="2766"/>
              <w:gridCol w:w="2702"/>
            </w:tblGrid>
            <w:tr>
              <w:tblPrEx>
                <w:tblCellMar>
                  <w:top w:w="0" w:type="dxa"/>
                  <w:left w:w="0" w:type="dxa"/>
                  <w:bottom w:w="0" w:type="dxa"/>
                  <w:right w:w="0" w:type="dxa"/>
                </w:tblCellMar>
              </w:tblPrEx>
              <w:tc>
                <w:tcPr>
                  <w:tcW w:w="11907" w:type="dxa"/>
                  <w:gridSpan w:val="3"/>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 РАЗРЕШЕНИЕ ЗА ОТМЯНА ЗА ЗАДЪЛЖЕНИЕТО ЗА ПОДПЕЧАТВАНЕ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(само в случай на освобождаване от задължение за заплащане при потребление, предназначено за официални цели)</w:t>
                  </w:r>
                </w:p>
              </w:tc>
            </w:tr>
            <w:tr>
              <w:tblPrEx>
                <w:tblCellMar>
                  <w:top w:w="0" w:type="dxa"/>
                  <w:left w:w="0" w:type="dxa"/>
                  <w:bottom w:w="0" w:type="dxa"/>
                  <w:right w:w="0" w:type="dxa"/>
                </w:tblCellMar>
              </w:tblPrEx>
              <w:tc>
                <w:tcPr>
                  <w:tcW w:w="11907" w:type="dxa"/>
                  <w:gridSpan w:val="3"/>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Permission to dispense with stamp</w:t>
                  </w:r>
                  <w:r>
                    <w:rPr>
                      <w:rFonts w:ascii="Times New Roman" w:hAnsi="Times New Roman" w:cs="Times New Roman"/>
                      <w:sz w:val="24"/>
                      <w:szCs w:val="24"/>
                    </w:rPr>
                    <w:t xml:space="preserve"> (</w:t>
                  </w:r>
                  <w:r>
                    <w:rPr>
                      <w:rFonts w:ascii="Times New Roman" w:hAnsi="Times New Roman" w:cs="Times New Roman"/>
                      <w:sz w:val="24"/>
                      <w:szCs w:val="24"/>
                      <w:lang w:val="en-US"/>
                    </w:rPr>
                    <w:t>only in case of exemption for official use</w:t>
                  </w: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3"/>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11907" w:type="dxa"/>
                  <w:gridSpan w:val="3"/>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писмо № ....................................................................... от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By letter No ...................................................................... of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(препратка към досие) (</w:t>
                  </w:r>
                  <w:r>
                    <w:rPr>
                      <w:rFonts w:ascii="Times New Roman" w:hAnsi="Times New Roman" w:cs="Times New Roman"/>
                      <w:sz w:val="24"/>
                      <w:szCs w:val="24"/>
                      <w:lang w:val="en-US"/>
                    </w:rPr>
                    <w:t>reference to file</w:t>
                  </w:r>
                  <w:r>
                    <w:rPr>
                      <w:rFonts w:ascii="Times New Roman" w:hAnsi="Times New Roman" w:cs="Times New Roman"/>
                      <w:sz w:val="24"/>
                      <w:szCs w:val="24"/>
                    </w:rPr>
                    <w:t>)                                                           (дата) (</w:t>
                  </w:r>
                  <w:r>
                    <w:rPr>
                      <w:rFonts w:ascii="Times New Roman" w:hAnsi="Times New Roman" w:cs="Times New Roman"/>
                      <w:sz w:val="24"/>
                      <w:szCs w:val="24"/>
                      <w:lang w:val="en-US"/>
                    </w:rPr>
                    <w:t>date</w:t>
                  </w:r>
                  <w:r>
                    <w:rPr>
                      <w:rFonts w:ascii="Times New Roman" w:hAnsi="Times New Roman" w:cs="Times New Roman"/>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получава разрешение от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(функция на оправомощената институция)                         </w:t>
                  </w:r>
                  <w:r>
                    <w:rPr>
                      <w:rFonts w:ascii="Times New Roman" w:hAnsi="Times New Roman" w:cs="Times New Roman"/>
                      <w:sz w:val="24"/>
                      <w:szCs w:val="24"/>
                      <w:lang w:val="en-US"/>
                    </w:rPr>
                    <w:t>has</w:t>
                  </w:r>
                  <w:r>
                    <w:rPr>
                      <w:rFonts w:ascii="Times New Roman" w:hAnsi="Times New Roman" w:cs="Times New Roman"/>
                      <w:sz w:val="24"/>
                      <w:szCs w:val="24"/>
                    </w:rPr>
                    <w:t xml:space="preserve"> </w:t>
                  </w:r>
                  <w:r>
                    <w:rPr>
                      <w:rFonts w:ascii="Times New Roman" w:hAnsi="Times New Roman" w:cs="Times New Roman"/>
                      <w:sz w:val="24"/>
                      <w:szCs w:val="24"/>
                      <w:lang w:val="en-US"/>
                    </w:rPr>
                    <w:t>permitted</w:t>
                  </w:r>
                  <w:r>
                    <w:rPr>
                      <w:rFonts w:ascii="Times New Roman" w:hAnsi="Times New Roman" w:cs="Times New Roman"/>
                      <w:sz w:val="24"/>
                      <w:szCs w:val="24"/>
                    </w:rPr>
                    <w:t xml:space="preserve"> </w:t>
                  </w:r>
                  <w:r>
                    <w:rPr>
                      <w:rFonts w:ascii="Times New Roman" w:hAnsi="Times New Roman" w:cs="Times New Roman"/>
                      <w:sz w:val="24"/>
                      <w:szCs w:val="24"/>
                      <w:lang w:val="en-US"/>
                    </w:rPr>
                    <w:t>by</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en-US"/>
                    </w:rPr>
                    <w:t>designation of eligible institution</w:t>
                  </w: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3"/>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да не използва печата, съгласно клетка 6</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(функция на компетентния орган в държавата членка домакин)        </w:t>
                  </w:r>
                  <w:r>
                    <w:rPr>
                      <w:rFonts w:ascii="Times New Roman" w:hAnsi="Times New Roman" w:cs="Times New Roman"/>
                      <w:sz w:val="24"/>
                      <w:szCs w:val="24"/>
                      <w:lang w:val="en-US"/>
                    </w:rPr>
                    <w:t>to</w:t>
                  </w:r>
                  <w:r>
                    <w:rPr>
                      <w:rFonts w:ascii="Times New Roman" w:hAnsi="Times New Roman" w:cs="Times New Roman"/>
                      <w:sz w:val="24"/>
                      <w:szCs w:val="24"/>
                    </w:rPr>
                    <w:t xml:space="preserve"> </w:t>
                  </w:r>
                  <w:r>
                    <w:rPr>
                      <w:rFonts w:ascii="Times New Roman" w:hAnsi="Times New Roman" w:cs="Times New Roman"/>
                      <w:sz w:val="24"/>
                      <w:szCs w:val="24"/>
                      <w:lang w:val="en-US"/>
                    </w:rPr>
                    <w:t>dispense</w:t>
                  </w:r>
                  <w:r>
                    <w:rPr>
                      <w:rFonts w:ascii="Times New Roman" w:hAnsi="Times New Roman" w:cs="Times New Roman"/>
                      <w:sz w:val="24"/>
                      <w:szCs w:val="24"/>
                    </w:rPr>
                    <w:t xml:space="preserve"> </w:t>
                  </w:r>
                  <w:r>
                    <w:rPr>
                      <w:rFonts w:ascii="Times New Roman" w:hAnsi="Times New Roman" w:cs="Times New Roman"/>
                      <w:sz w:val="24"/>
                      <w:szCs w:val="24"/>
                      <w:lang w:val="en-US"/>
                    </w:rPr>
                    <w:t>with</w:t>
                  </w:r>
                  <w:r>
                    <w:rPr>
                      <w:rFonts w:ascii="Times New Roman" w:hAnsi="Times New Roman" w:cs="Times New Roman"/>
                      <w:sz w:val="24"/>
                      <w:szCs w:val="24"/>
                    </w:rPr>
                    <w:t xml:space="preserve"> </w:t>
                  </w:r>
                  <w:r>
                    <w:rPr>
                      <w:rFonts w:ascii="Times New Roman" w:hAnsi="Times New Roman" w:cs="Times New Roman"/>
                      <w:sz w:val="24"/>
                      <w:szCs w:val="24"/>
                      <w:lang w:val="en-US"/>
                    </w:rPr>
                    <w:t>the</w:t>
                  </w:r>
                  <w:r>
                    <w:rPr>
                      <w:rFonts w:ascii="Times New Roman" w:hAnsi="Times New Roman" w:cs="Times New Roman"/>
                      <w:sz w:val="24"/>
                      <w:szCs w:val="24"/>
                    </w:rPr>
                    <w:t xml:space="preserve"> </w:t>
                  </w:r>
                  <w:r>
                    <w:rPr>
                      <w:rFonts w:ascii="Times New Roman" w:hAnsi="Times New Roman" w:cs="Times New Roman"/>
                      <w:sz w:val="24"/>
                      <w:szCs w:val="24"/>
                      <w:lang w:val="en-US"/>
                    </w:rPr>
                    <w:t>stamp</w:t>
                  </w:r>
                  <w:r>
                    <w:rPr>
                      <w:rFonts w:ascii="Times New Roman" w:hAnsi="Times New Roman" w:cs="Times New Roman"/>
                      <w:sz w:val="24"/>
                      <w:szCs w:val="24"/>
                    </w:rPr>
                    <w:t xml:space="preserve"> </w:t>
                  </w:r>
                  <w:r>
                    <w:rPr>
                      <w:rFonts w:ascii="Times New Roman" w:hAnsi="Times New Roman" w:cs="Times New Roman"/>
                      <w:sz w:val="24"/>
                      <w:szCs w:val="24"/>
                      <w:lang w:val="en-US"/>
                    </w:rPr>
                    <w:t>under</w:t>
                  </w:r>
                  <w:r>
                    <w:rPr>
                      <w:rFonts w:ascii="Times New Roman" w:hAnsi="Times New Roman" w:cs="Times New Roman"/>
                      <w:sz w:val="24"/>
                      <w:szCs w:val="24"/>
                    </w:rPr>
                    <w:t xml:space="preserve"> </w:t>
                  </w:r>
                  <w:r>
                    <w:rPr>
                      <w:rFonts w:ascii="Times New Roman" w:hAnsi="Times New Roman" w:cs="Times New Roman"/>
                      <w:sz w:val="24"/>
                      <w:szCs w:val="24"/>
                      <w:lang w:val="en-US"/>
                    </w:rPr>
                    <w:t>box</w:t>
                  </w:r>
                  <w:r>
                    <w:rPr>
                      <w:rFonts w:ascii="Times New Roman" w:hAnsi="Times New Roman" w:cs="Times New Roman"/>
                      <w:sz w:val="24"/>
                      <w:szCs w:val="24"/>
                    </w:rPr>
                    <w:t xml:space="preserve"> 6</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designation of competent authority in the host Member State</w:t>
                  </w:r>
                  <w:r>
                    <w:rPr>
                      <w:rFonts w:ascii="Times New Roman" w:hAnsi="Times New Roman" w:cs="Times New Roman"/>
                      <w:sz w:val="24"/>
                      <w:szCs w:val="24"/>
                    </w:rPr>
                    <w:t>)</w:t>
                  </w:r>
                </w:p>
              </w:tc>
            </w:tr>
            <w:tr>
              <w:tblPrEx>
                <w:tblCellMar>
                  <w:top w:w="0" w:type="dxa"/>
                  <w:left w:w="0" w:type="dxa"/>
                  <w:bottom w:w="0" w:type="dxa"/>
                  <w:right w:w="0" w:type="dxa"/>
                </w:tblCellMar>
              </w:tblPrEx>
              <w:tc>
                <w:tcPr>
                  <w:tcW w:w="11907" w:type="dxa"/>
                  <w:gridSpan w:val="3"/>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3969" w:type="dxa"/>
                  <w:tcBorders>
                    <w:top w:val="nil"/>
                    <w:left w:val="single" w:color="auto" w:sz="8" w:space="0"/>
                    <w:bottom w:val="nil"/>
                    <w:right w:val="nil"/>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дата, място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place, date</w:t>
                  </w:r>
                </w:p>
              </w:tc>
              <w:tc>
                <w:tcPr>
                  <w:tcW w:w="3969" w:type="dxa"/>
                  <w:tcBorders>
                    <w:top w:val="nil"/>
                    <w:left w:val="nil"/>
                    <w:bottom w:val="nil"/>
                    <w:right w:val="nil"/>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име и длъжност на подписаното лице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name and status of signatory</w:t>
                  </w:r>
                </w:p>
              </w:tc>
              <w:tc>
                <w:tcPr>
                  <w:tcW w:w="3969"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подпис</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signature</w:t>
                  </w:r>
                </w:p>
              </w:tc>
            </w:tr>
            <w:tr>
              <w:tblPrEx>
                <w:tblCellMar>
                  <w:top w:w="0" w:type="dxa"/>
                  <w:left w:w="0" w:type="dxa"/>
                  <w:bottom w:w="0" w:type="dxa"/>
                  <w:right w:w="0" w:type="dxa"/>
                </w:tblCellMar>
              </w:tblPrEx>
              <w:tc>
                <w:tcPr>
                  <w:tcW w:w="119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печат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stamp</w:t>
                  </w:r>
                </w:p>
              </w:tc>
            </w:tr>
          </w:tbl>
          <w:p>
            <w:pPr>
              <w:spacing w:after="240"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Неприложимото се зачертава/delete as appropriate.</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В съответната кутийка се поставя кръстче/place a cross in the appropriate box.</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Неизползваното пространство се зачертава. Същото важи и за формулярите за поръчка, ако са приложени/delete space not used. This obligation also applies if order forms are attached.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Стоките, които не отговарят на изискванията се зачеркват от клетка 5./Goods and/or services not eligible should be deleted in box 5 or on the attached order from.</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Инструкции за попълване на удостоверението</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(Изм. - ДВ, бр. 84 от 2011 г., в сила от 28.10.2011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За доставчика настоящото удостоверение служи като документ в подкрепа на освобождаването от задължение за заплащане на ДДС за стоки или услуги на оправомощената институция/лица, упоменати в чл. 110 (чл. 151 от Директива 2006/112/EО на Съвета). Съответно за всеки доставчик се попълва по едно удостоверение. Доставчикът е задължен да го съхранява в документацията си в съответствие с правните разпоредби, приложими в неговата държава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Удостоверението за освобождаване от задължение за заплащане на ДДС се изготвя в два екземпляра.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(а) Незапълненото пространство в клетка 5.Б се зачертава, за да не може да се добавя нищо впоследствие.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Документът трябва да бъде попълнен четливо и по начин, по който отбелязаните данни да не подлежат на заличаване. Не се разрешава задраскване/изтриване или дописване отгоре. Документът се попълва на език, възприет от държавата членка домакин.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Ако описанието на стоките (клетка 5.Б от удостоверението) съдържа препратки към формуляр за закупуване, попълнен на език, който е различен от този, възприет от държавата членка домакин, оправомощената институция/лице трябва да приложи превод.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(г) От друга страна, ако удостоверението е попълнено на език, който е различен от този, възприет от държавата членка на доставчика, оправомощената институция/лице трябва да приложи превод на информацията, отнасяща се до стоките в клетка 5.Б.</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(д) (изм. - ДВ, бр. 84 от 2011 г., в сила от 28.10.2011 г.) Възприет език означава един от езиците, които официално се използват в държавата членка, или един от официалните езици на Европейския съюз, които държавата членка декларира, че могат да бъдат използвани за тази цел.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Чрез своята декларация в клетка 3 от удостоверението оправомощената институция/лице предоставя информацията, необходима за преценяване на молбата за освобождаване от задължение за заплащане на ДДС в държавата членка домакин.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Чрез своята декларация в клетка 4 от удостоверението институцията потвърждава подробните данни в клетка 1 и клетка 3 (a) на документа и удостоверява, че оправомощеното лице е служител на институцията.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(a) Препратката към формуляра за поръчка (клетка 5.Б от удостоверението) трябва да съдържа най-малко дата и номер на поръчката. Формулярът за поръчка трябва да съдържа всичките компоненти, изброени в клетка 5. Ако удостоверението подлежи на подпечатване от компетентния орган на държавата членка домакин, то и формулярът за поръчка също трябва да бъде подпечатан.</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(б) Вписването на идентификационния номер за целите на ДДС номера на доставчика е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Валутните единици трябва да бъдат обозначени с трибуквен код съгласно международния стандарт ISOIDIS4127, определен от Международната организация по стандартизация (За пример са дадени някои кодове на валута, използвани понастоящем: BEF (белгийски франк), DEM (германска марка), DKK (датска крона), ESP (испанска песета), FRF (френски франк), GBP (английска лира), GRD (гръцка драхма), IEP (ирландска лира), ITL (италианска лира), LUF (люксембургски франк), NLG (холандски гулден), PTE (португалско ескудо), ATS (австрийски шилинг), FIM (финландска марка), SEK (шведска крона), USD (щатски долар)).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Автентичността на гореупоменатата декларация от оправомощената институция/лице се потвърждава с печата на компетентния орган на държавата членка домакин в клетка 6. Този орган може да постави одобрението в зависимост от съгласието на друг орган в своята държава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За опростяване на процедурата компетентният орган може да отмени задължението на оправомощената институция да изисква печат в случай на освобождаване от задължението за заплащане на ДДС при потребление, предназначено за официални цели. Оправомощената институция трябва да упомене тази отмяна в клетка 7 на удостоверението.</w:t>
      </w:r>
    </w:p>
    <w:p>
      <w:pPr>
        <w:rPr>
          <w:rFonts w:eastAsia="Times New Roman"/>
        </w:rPr>
      </w:pPr>
    </w:p>
    <w:p>
      <w:pPr>
        <w:sectPr>
          <w:pgSz w:w="11906" w:h="16838"/>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22 към чл. 113, ал. 15</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101 от 2006 г., изм. - ДВ, бр. 24 от 2017 г., в сила от 21.03.2017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Параметрите и изискванията към структурата на данните на електронния регистър</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Електронен регистър по чл. 113, ал. 13 трябва да се поддържа като електронен файл NMTREG.</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Структура на файла NMTREG.CSV</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Файлът "NMTREG.CSV" съдържа идентификационен номер по ДДС на регистрираното лице и информация за извършените доставки на нови транспортни средства, извършени от регистрирани по ДДС български доставчици към нерегистрирани лица от друга държава членка. Всяко доставено превозно средство се описва с един запис (ред) във файла и се разполага на един технически носител. Полетата във файла са разделени със знака точка и запетая (;)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един ред от файла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43"/>
        <w:gridCol w:w="5198"/>
        <w:gridCol w:w="3021"/>
      </w:tblGrid>
      <w:tr>
        <w:tblPrEx>
          <w:tblCellMar>
            <w:top w:w="0" w:type="dxa"/>
            <w:left w:w="0" w:type="dxa"/>
            <w:bottom w:w="0" w:type="dxa"/>
            <w:right w:w="0" w:type="dxa"/>
          </w:tblCellMar>
        </w:tblPrEx>
        <w:tc>
          <w:tcPr>
            <w:tcW w:w="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на поле</w:t>
            </w:r>
          </w:p>
        </w:tc>
        <w:tc>
          <w:tcPr>
            <w:tcW w:w="51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Описание/Забележки</w:t>
            </w:r>
          </w:p>
        </w:tc>
        <w:tc>
          <w:tcPr>
            <w:tcW w:w="30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Формат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(брой знаци)</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издаване на фактурата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(10)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 на издадена фактура за доставката на ново превозно средство</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 (10)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 на доставчика, вкл. знака "BG"</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доставчика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(20)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на доставчика - улица, №</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(20)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6</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Пощенски код на доставчика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7</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Град на доставчика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8</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 на клиента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(20)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9</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на клиента - улица, №</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(20)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10</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Пощенски код на клиента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11</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Град на клиента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12</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Знак (префикс) на държавата членка, където ще се ползва превозното средство</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13</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Стойност на превозното средство в левове</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Цифров (8)</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14</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Тип на превозното средство: моторно превозно средство, плавателен съд, въздухоплавателно средство. Стойности на полето:</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Land vehicle</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Vessel</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Aircraft</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15</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Описание - свободен текст - допълнителна информация</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(50)</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16</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първоначална регистрация</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(10)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17</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Изминати километри/плавателни часове/летателни часове</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18</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 на рама или идентификационен номер на плавателния съд или въздухоплавателното средство</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Символен (12)</w:t>
            </w:r>
          </w:p>
        </w:tc>
      </w:tr>
      <w:tr>
        <w:tblPrEx>
          <w:tblCellMar>
            <w:top w:w="0" w:type="dxa"/>
            <w:left w:w="0" w:type="dxa"/>
            <w:bottom w:w="0" w:type="dxa"/>
            <w:right w:w="0" w:type="dxa"/>
          </w:tblCellMar>
        </w:tblPrEx>
        <w:tc>
          <w:tcPr>
            <w:tcW w:w="843"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19</w:t>
            </w:r>
          </w:p>
        </w:tc>
        <w:tc>
          <w:tcPr>
            <w:tcW w:w="5198"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издаване на временните/транзитни номера (за моторни превозни средства)</w:t>
            </w:r>
          </w:p>
        </w:tc>
        <w:tc>
          <w:tcPr>
            <w:tcW w:w="302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(10)</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Предвидената дължина (брой знаци) за всяко поле е задължителна. Позициите, които не се използват, следва да са запълнени със знак за интервал. При положение, че полето е празно (не е попълнено), отделените му позиции са запълнени със знак за интервал.</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"Символен" могат да съдържат цифри, букви и разделители (като ", и др.), с изключение на знака точка и запетая (;). Съдържанието е ляво изравнено.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Съдържанието е дясно изравнено. Когато полето описва стойност, то може да съдържа и разделител "." за стотинки, без други знаци и разделители. Позволява се допълване с нули (0) пред дадената сума, за да се спази изискваната дължина на полето.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10 000,00 лв. - попълва се "10 000.00".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"Дата" съдържат само цифри и знака "/". Съдържанието на полето е в следния формат: "дд/мм/гггг", където: дд е денят, мм - номерът на месеца, гггг - годината.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3 декември 2007 г. - попълва се "03/12/2007".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25 март 2007 г. - попълва се "25/03/2007".</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Полето е празно (не се попълва) - то съдържа " " или " / /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конкретни полета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"Номер на издадена фактура за доставката на ново превозно средство" съдържа само арабски цифри. Съдържанието е дясно изравнено. Полето се попълва задължително, като позициите, които не се използват, може да са запълнени със знак за "0" пред дадената цифра, за да се спази изискваната дължина на полето.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номер на издадена фактура за доставка 510. - попълва се "510".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"Дата на издаване на фактурата" съдържа датата, на която документът е издаден. Полето се попълва задължително.</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Изисквания към записите при анулиране на документи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фактурира в периода, в който е издадена, тя се описва във файла "NMTREG.CSV", но полетата, описващи стойност, се оставят празни (не се попълват) или се записва стойност нула (0).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положение че се анулира фактура след периода, в който е издадена, тя се описва във файла "NMTREG.CSV", като в полетата, описващи стойности, се попълва стойност, която е равна по размер на съдържанието на съответното поле от първия запис във файла, но с противоположен знак.</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могат да се анулират вече анулирани документи.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могат да се анулират записи, чрез които са анулирани документи.</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23 към чл. 88,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101 от 2006 г., изм. - ДВ, бр. 58 от 2018 г., в сила от 13.07.2018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67"/>
        <w:gridCol w:w="11339"/>
      </w:tblGrid>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ТД на НАП по регистрация на лицето:</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Вх. № ......................../..................... г.</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УВЕДОМЛЕНИЕ</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упражняване на правото на избор по чл. 143, ал. 3 от закона или за прекратяване на прилагането на специалния ред на облагане на маржа по чл. 143, ал. 6 от закона</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А:</w:t>
            </w:r>
          </w:p>
        </w:tc>
      </w:tr>
      <w:tr>
        <w:tblPrEx>
          <w:tblCellMar>
            <w:top w:w="0" w:type="dxa"/>
            <w:left w:w="0" w:type="dxa"/>
            <w:bottom w:w="0" w:type="dxa"/>
            <w:right w:w="0" w:type="dxa"/>
          </w:tblCellMar>
        </w:tblPrEx>
        <w:trPr>
          <w:trHeight w:val="1230" w:hRule="atLeast"/>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Наименование/име на дилъра ................................................................................................................................................. Адрес .......................................................................................................................................................................................... Идентификационен номер ....................................................................................................................................................... Идентификационен номер по ДДС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Б:</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Настоящото уведомление се подава за:</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39" w:type="dxa"/>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упражняване на правото на избор по чл. 143, ал. 3 от закона</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39" w:type="dxa"/>
            <w:vMerge w:val="restart"/>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прилагането на специалния ред на облагане на маржа по чл. 143, ал. 6 от закона след изтичане на 24 месеца, считано от първия ден на месеца, следващ месеца на подаването на уведомление по чл. 143, ал. 3 от: дд/мм/ггггг</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0" w:type="auto"/>
            <w:vMerge w:val="continue"/>
            <w:vAlign w:val="center"/>
          </w:tcPr>
          <w:p>
            <w:pPr>
              <w:spacing w:after="0" w:line="240" w:lineRule="auto"/>
              <w:rPr>
                <w:rFonts w:ascii="Times New Roman" w:hAnsi="Times New Roman" w:cs="Times New Roman"/>
                <w:sz w:val="24"/>
                <w:szCs w:val="24"/>
              </w:rPr>
            </w:pP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 декларирам, че представлявам лицето, посочено в раздел А от това уведомление, и посочената информация е вярна и точна. Известно ми е, че за неверни данни нося отговорност по НК.</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                                                     Подпис .........................................</w:t>
            </w:r>
          </w:p>
        </w:tc>
      </w:tr>
      <w:tr>
        <w:tblPrEx>
          <w:tblCellMar>
            <w:top w:w="0" w:type="dxa"/>
            <w:left w:w="0" w:type="dxa"/>
            <w:bottom w:w="0" w:type="dxa"/>
            <w:right w:w="0" w:type="dxa"/>
          </w:tblCellMar>
        </w:tblPrEx>
        <w:trPr>
          <w:tblCellSpacing w:w="0" w:type="dxa"/>
        </w:trPr>
        <w:tc>
          <w:tcPr>
            <w:tcW w:w="11906"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bl>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24 към чл. 51, ал. 2, т.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10 от 2011 г., в сила от 01.02.2011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2385"/>
        <w:gridCol w:w="1590"/>
        <w:gridCol w:w="795"/>
        <w:gridCol w:w="1185"/>
        <w:gridCol w:w="1196"/>
        <w:gridCol w:w="804"/>
        <w:gridCol w:w="1590"/>
        <w:gridCol w:w="2385"/>
      </w:tblGrid>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Декларация пред митническите органи за стоки, които към момента на вноса в България се изпращат в друга държава членка</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Аз ................................................................................................................................................................................................</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(имена), в качеството си на законен представител или упълномощено лице на вносителя: ............................................</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 данъчен адрес .........................................................................................................................................................................</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вносителят е регистрирано лице по ЗДДС в България с идентификационен № .................................... и че посочените по-долу стоки, описани по-подробно в приложената/ите фактура/и, се внасят в България и се изпращат/транспортират до място на получаване в държава членка, различна от България.</w:t>
            </w:r>
          </w:p>
        </w:tc>
      </w:tr>
      <w:tr>
        <w:tblPrEx>
          <w:tblCellMar>
            <w:top w:w="0" w:type="dxa"/>
            <w:left w:w="0" w:type="dxa"/>
            <w:bottom w:w="0" w:type="dxa"/>
            <w:right w:w="0" w:type="dxa"/>
          </w:tblCellMar>
        </w:tblPrEx>
        <w:trPr>
          <w:trHeight w:val="20" w:hRule="atLeast"/>
          <w:tblCellSpacing w:w="0" w:type="dxa"/>
        </w:trPr>
        <w:tc>
          <w:tcPr>
            <w:tcW w:w="11910"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Декларирам, че следните стоки подлежат на освобождаване от ДДС съгласно чл. 58, ал. 1, т. 6 ЗДДС:</w:t>
            </w:r>
          </w:p>
        </w:tc>
      </w:tr>
      <w:tr>
        <w:tblPrEx>
          <w:tblCellMar>
            <w:top w:w="0" w:type="dxa"/>
            <w:left w:w="0" w:type="dxa"/>
            <w:bottom w:w="0" w:type="dxa"/>
            <w:right w:w="0" w:type="dxa"/>
          </w:tblCellMar>
        </w:tblPrEx>
        <w:trPr>
          <w:trHeight w:val="20" w:hRule="atLeast"/>
          <w:tblCellSpacing w:w="0" w:type="dxa"/>
        </w:trPr>
        <w:tc>
          <w:tcPr>
            <w:tcW w:w="2381"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Фактура №</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 на стоките</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2383"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Стойност</w:t>
            </w:r>
          </w:p>
        </w:tc>
      </w:tr>
      <w:tr>
        <w:tblPrEx>
          <w:tblCellMar>
            <w:top w:w="0" w:type="dxa"/>
            <w:left w:w="0" w:type="dxa"/>
            <w:bottom w:w="0" w:type="dxa"/>
            <w:right w:w="0" w:type="dxa"/>
          </w:tblCellMar>
        </w:tblPrEx>
        <w:trPr>
          <w:trHeight w:val="20" w:hRule="atLeast"/>
          <w:tblCellSpacing w:w="0" w:type="dxa"/>
        </w:trPr>
        <w:tc>
          <w:tcPr>
            <w:tcW w:w="2381"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3"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rHeight w:val="20" w:hRule="atLeast"/>
          <w:tblCellSpacing w:w="0" w:type="dxa"/>
        </w:trPr>
        <w:tc>
          <w:tcPr>
            <w:tcW w:w="2381"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2383"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Декларирам, че тези стоки ще са предмет на вътреобщностна доставка с получател*:</w:t>
            </w:r>
          </w:p>
        </w:tc>
      </w:tr>
      <w:tr>
        <w:tblPrEx>
          <w:tblCellMar>
            <w:top w:w="0" w:type="dxa"/>
            <w:left w:w="0" w:type="dxa"/>
            <w:bottom w:w="0" w:type="dxa"/>
            <w:right w:w="0" w:type="dxa"/>
          </w:tblCellMar>
        </w:tblPrEx>
        <w:trPr>
          <w:trHeight w:val="20" w:hRule="atLeast"/>
          <w:tblCellSpacing w:w="0" w:type="dxa"/>
        </w:trPr>
        <w:tc>
          <w:tcPr>
            <w:tcW w:w="5953"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Получател</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 и адрес)</w:t>
            </w:r>
          </w:p>
        </w:tc>
        <w:tc>
          <w:tcPr>
            <w:tcW w:w="5954"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Валиден идентификационен ДДС №</w:t>
            </w:r>
          </w:p>
        </w:tc>
      </w:tr>
      <w:tr>
        <w:tblPrEx>
          <w:tblCellMar>
            <w:top w:w="0" w:type="dxa"/>
            <w:left w:w="0" w:type="dxa"/>
            <w:bottom w:w="0" w:type="dxa"/>
            <w:right w:w="0" w:type="dxa"/>
          </w:tblCellMar>
        </w:tblPrEx>
        <w:trPr>
          <w:trHeight w:val="20" w:hRule="atLeast"/>
          <w:tblCellSpacing w:w="0" w:type="dxa"/>
        </w:trPr>
        <w:tc>
          <w:tcPr>
            <w:tcW w:w="5953"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c>
          <w:tcPr>
            <w:tcW w:w="5954"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Декларирам, че стоките ще бъдат изпратени към държавата членка на получаване при следните условия:</w:t>
            </w:r>
          </w:p>
        </w:tc>
      </w:tr>
      <w:tr>
        <w:tblPrEx>
          <w:tblCellMar>
            <w:top w:w="0" w:type="dxa"/>
            <w:left w:w="0" w:type="dxa"/>
            <w:bottom w:w="0" w:type="dxa"/>
            <w:right w:w="0" w:type="dxa"/>
          </w:tblCellMar>
        </w:tblPrEx>
        <w:trPr>
          <w:trHeight w:val="20" w:hRule="atLeast"/>
          <w:tblCellSpacing w:w="0" w:type="dxa"/>
        </w:trPr>
        <w:tc>
          <w:tcPr>
            <w:tcW w:w="396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Вид на транспорта/№ превозно средство</w:t>
            </w:r>
          </w:p>
        </w:tc>
        <w:tc>
          <w:tcPr>
            <w:tcW w:w="3969"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Място и дата на изпращане</w:t>
            </w:r>
          </w:p>
        </w:tc>
        <w:tc>
          <w:tcPr>
            <w:tcW w:w="396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ДЧ и адрес на получаване в ЕО</w:t>
            </w:r>
          </w:p>
        </w:tc>
      </w:tr>
      <w:tr>
        <w:tblPrEx>
          <w:tblCellMar>
            <w:top w:w="0" w:type="dxa"/>
            <w:left w:w="0" w:type="dxa"/>
            <w:bottom w:w="0" w:type="dxa"/>
            <w:right w:w="0" w:type="dxa"/>
          </w:tblCellMar>
        </w:tblPrEx>
        <w:trPr>
          <w:trHeight w:val="20" w:hRule="atLeast"/>
          <w:tblCellSpacing w:w="0" w:type="dxa"/>
        </w:trPr>
        <w:tc>
          <w:tcPr>
            <w:tcW w:w="396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3969"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Декларирам, че цялата документация, свързана с доставката и транспорта на стоките, ще се съхранява по реда и в сроковете на ДОПК и ще бъде на разположение за проверка от органите на НАП при поискване.</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5. Известни са ми задълженията по чл. 58, ал. 2 и 3 ЗДДС, ако не бъдат спазени изискванията за прилагане на освобождаването от ДДС за тези стоки.</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w:t>
            </w:r>
            <w:r>
              <w:rPr>
                <w:rFonts w:ascii="Times New Roman" w:hAnsi="Times New Roman" w:cs="Times New Roman"/>
                <w:sz w:val="24"/>
                <w:szCs w:val="24"/>
                <w:lang w:val="en-US"/>
              </w:rPr>
              <w:t>_______________________</w:t>
            </w:r>
            <w:r>
              <w:rPr>
                <w:rFonts w:ascii="Times New Roman" w:hAnsi="Times New Roman" w:cs="Times New Roman"/>
                <w:sz w:val="24"/>
                <w:szCs w:val="24"/>
              </w:rPr>
              <w:t>___(Подпис) ______________________________________________(Дата)</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w:t>
            </w:r>
          </w:p>
        </w:tc>
      </w:tr>
      <w:tr>
        <w:tblPrEx>
          <w:tblCellMar>
            <w:top w:w="0" w:type="dxa"/>
            <w:left w:w="0" w:type="dxa"/>
            <w:bottom w:w="0" w:type="dxa"/>
            <w:right w:w="0" w:type="dxa"/>
          </w:tblCellMar>
        </w:tblPrEx>
        <w:trPr>
          <w:trHeight w:val="20" w:hRule="atLeast"/>
          <w:tblCellSpacing w:w="0" w:type="dxa"/>
        </w:trPr>
        <w:tc>
          <w:tcPr>
            <w:tcW w:w="11907" w:type="dxa"/>
            <w:gridSpan w:val="8"/>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(Адрес за кореспонденция на декларатора)</w:t>
            </w:r>
          </w:p>
        </w:tc>
      </w:tr>
      <w:tr>
        <w:tblPrEx>
          <w:tblCellMar>
            <w:top w:w="0" w:type="dxa"/>
            <w:left w:w="0" w:type="dxa"/>
            <w:bottom w:w="0" w:type="dxa"/>
            <w:right w:w="0" w:type="dxa"/>
          </w:tblCellMar>
        </w:tblPrEx>
        <w:trPr>
          <w:tblCellSpacing w:w="0" w:type="dxa"/>
        </w:trPr>
        <w:tc>
          <w:tcPr>
            <w:tcW w:w="2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9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9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3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Забележка. Получател по т. 2 може да бъде както лице, различно от вносителя, на когото се доставят стоките, така и самият вносител, когато стоките ще се изпращат или транспортират за целите на неговата икономическа дейност от или за негова сметка от територията на страната до територията на друга държава членка, в която вносителят е регистриран за целите на ДДС.</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25 към чл. 31б,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84 от 2011 г., в сила от 28.10.2011 г., предишно Приложение № 25 към чл. 25, ал. 1, т. 4, чл. 28, ал. 2, т. 2 и чл. 31б, ал. 3, изм. - ДВ, бр. 24 от 2017 г., в сила от 21.03.2017 г., изм. - ДВ, бр. 58 от 2018 г., в сила от 13.07.2018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4745"/>
        <w:gridCol w:w="1361"/>
        <w:gridCol w:w="3133"/>
        <w:gridCol w:w="4795"/>
      </w:tblGrid>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15" w:hRule="atLeast"/>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Аз (I) ........................................................................................................................................................................................... (три имена), в качеството си на законен представител или упълномощено лице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(name, middle name, surname), in the capacity of legal representative or authorized person</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 авиационен оператор: .........................................................................................................................................................</w:t>
            </w:r>
          </w:p>
        </w:tc>
      </w:tr>
      <w:tr>
        <w:tblPrEx>
          <w:tblCellMar>
            <w:top w:w="0" w:type="dxa"/>
            <w:left w:w="0" w:type="dxa"/>
            <w:bottom w:w="0" w:type="dxa"/>
            <w:right w:w="0" w:type="dxa"/>
          </w:tblCellMar>
        </w:tblPrEx>
        <w:trPr>
          <w:tblCellSpacing w:w="0" w:type="dxa"/>
        </w:trPr>
        <w:tc>
          <w:tcPr>
            <w:tcW w:w="5102"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of the aviation operator:</w:t>
            </w:r>
          </w:p>
        </w:tc>
        <w:tc>
          <w:tcPr>
            <w:tcW w:w="6804"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наименование/name</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 (address)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ЕИК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Unified Identification Code:</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ДДС №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VAT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Номер/дата на документ за авиационен оператор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Number/date of the document for the aviation operator</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Период, за който лицето е декларирало, че е авиационен оператор, извършващ предимно международни рейсове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Period for which the person has declared to be an aviation operator, operating chiefly on international routes</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посоченият по-горе авиационен оператор извършва предимно международни рейсове, тъй като за предходните 5 календарни години/ съответно за периода*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Declare that the above mention aviation operator operates chiefly on international routes, in view that for the previous 5 calendar years, respectively, for the period*</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дял на приходите от продажби (независимо дали тези приходи са от превоз на пътници, товари и/или поща или от извършени специализирани авиационни работи) по международни рейсове към общите приходи на оператора (в процент) е ...........................................................................................................................................................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(посочва се процентът на международни рейсове към общите такива)</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 The ratio of sales revenue (whether resulting from passenger transport, cargo and/or mail or from specialized aerial work carried out) on international routes to total sales revenue of the operator (in percents) ..........................................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(Insert appropriate ratio/percentage of international to total routes)</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дял на изминатите мили по международни рейсове към изминатите общи мили на оператора (в процент) е ...............................................................................................................................................................................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(посочва се процентът на международни рейсове към общите такива)</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2**. The ratio of miles covered on international routes to miles covered in total (in percents) is ....................................................... ..................................................................................................................................................................................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(Insert the rate/percentage of international routes to total routes)</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дял на броя превозени пътници по международни рейсове към общия брой превозени пътници на оператора (в процент) е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(посочват се съответните проценти на международни рейсове към общите такива)</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3.** The ratio of the number of passengers transported on international routes to the total number of passengers transported (in percents) is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(Insert appropriate rates/percentage of international to total routes)</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дял на превозения тонаж на товари и/или поща (при основна дейност въздушен превоз на товари и/или поща или от извършени специализирани авиационни работи) по международни рейсове към общия превозен тонаж на оператора (в проценти) е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(посочва се съответният процент на международни рейсове към общите такива)</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4.** The ratio of the tonnage of transported goods and/or mail (when the essential business activity consists in air transport of cargo and/or mail or specialized aerial work carried out) on international routes to the total tonnage of the operator (in percents) is ................................................................................................................................................................................ % &gt;= 60 %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(Insert appropriate rates/percentage of international to total routes)</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 декларирам, че посочената в този формуляр информация е вярна и точна. Известно ми е, че за неверни данни нося отговорност по чл. 313 НК.</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Undersigned, ......................................... declare that the information filled in this form is true and accurate. I am aware that untrue information engages my liability under Art. 313 of the Penal Code.</w:t>
            </w:r>
          </w:p>
        </w:tc>
      </w:tr>
      <w:tr>
        <w:tblPrEx>
          <w:tblCellMar>
            <w:top w:w="0" w:type="dxa"/>
            <w:left w:w="0" w:type="dxa"/>
            <w:bottom w:w="0" w:type="dxa"/>
            <w:right w:w="0" w:type="dxa"/>
          </w:tblCellMar>
        </w:tblPrEx>
        <w:trPr>
          <w:tblCellSpacing w:w="0" w:type="dxa"/>
        </w:trPr>
        <w:tc>
          <w:tcPr>
            <w:tcW w:w="11907"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6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w:t>
            </w:r>
          </w:p>
        </w:tc>
        <w:tc>
          <w:tcPr>
            <w:tcW w:w="39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Длъжност ........................................</w:t>
            </w:r>
          </w:p>
        </w:tc>
        <w:tc>
          <w:tcPr>
            <w:tcW w:w="3969"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подпис ............................</w:t>
            </w:r>
          </w:p>
        </w:tc>
      </w:tr>
      <w:tr>
        <w:tblPrEx>
          <w:tblCellMar>
            <w:top w:w="0" w:type="dxa"/>
            <w:left w:w="0" w:type="dxa"/>
            <w:bottom w:w="0" w:type="dxa"/>
            <w:right w:w="0" w:type="dxa"/>
          </w:tblCellMar>
        </w:tblPrEx>
        <w:trPr>
          <w:tblCellSpacing w:w="0" w:type="dxa"/>
        </w:trPr>
        <w:tc>
          <w:tcPr>
            <w:tcW w:w="396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Date ......................</w:t>
            </w:r>
          </w:p>
        </w:tc>
        <w:tc>
          <w:tcPr>
            <w:tcW w:w="39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Position ............................................</w:t>
            </w:r>
          </w:p>
        </w:tc>
        <w:tc>
          <w:tcPr>
            <w:tcW w:w="3969" w:type="dxa"/>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Signature ...........................</w:t>
            </w:r>
          </w:p>
        </w:tc>
      </w:tr>
      <w:tr>
        <w:tblPrEx>
          <w:tblCellMar>
            <w:top w:w="0" w:type="dxa"/>
            <w:left w:w="0" w:type="dxa"/>
            <w:bottom w:w="0" w:type="dxa"/>
            <w:right w:w="0" w:type="dxa"/>
          </w:tblCellMar>
        </w:tblPrEx>
        <w:trPr>
          <w:tblCellSpacing w:w="0" w:type="dxa"/>
        </w:trPr>
        <w:tc>
          <w:tcPr>
            <w:tcW w:w="397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7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97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Посочва се периодът на осъществяване на дейността.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Indicates the duration of the activity carried out.</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Критерии 2, 3 и 4 се попълват само когато на база на съотношението по критерий 1 дейността не може да се определи като такава за извършване на "предимно международни рейсове", тъй като в приходите участват приходи от продажба с инцидентен, случаен или нерегулярен характер, независимо дали от международна или немеждународна дейност.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Criteria 2, 3 and 4 are to be filled in only when based on the ratio of criterion 1 the activity cannot be defined as consisting in operation "chiefly on international routes" as in the sales revenue there are sales of incidental, accidental or irregular character, regardless of whether they result from international or non-international activity.</w:t>
      </w:r>
    </w:p>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26 към чл. 31в, ал. 6</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84 от 2011 г., в сила от 28.10.2011 г., предишно Приложение № 26 към чл. 29, ал. 1, т. 1, изм. - ДВ, бр. 24 от 2017 г., в сила от 21.03.2017 г.)</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3972"/>
        <w:gridCol w:w="3972"/>
        <w:gridCol w:w="3972"/>
      </w:tblGrid>
      <w:tr>
        <w:tc>
          <w:tcPr>
            <w:tcW w:w="11916" w:type="dxa"/>
            <w:gridSpan w:val="3"/>
            <w:tcMar>
              <w:top w:w="0" w:type="dxa"/>
              <w:left w:w="108" w:type="dxa"/>
              <w:bottom w:w="0" w:type="dxa"/>
              <w:right w:w="108" w:type="dxa"/>
            </w:tcMar>
            <w:vAlign w:val="center"/>
          </w:tcPr>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ДЕКЛАРАЦИЯ</w:t>
            </w:r>
          </w:p>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DECLARATION</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Ние/We, ...................................................................................................................................................................................</w:t>
            </w:r>
          </w:p>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 на корабопритежателя/shipowner’s name - the company, that operates the ship on his own behalf regardless of whether he is the owner of the ship or using it on other legal grounds)</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(седалище, адрес на управление/registered seat, address)</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(ДДС номер (ако има такъв) на корабопритежателя/shipowner’s VAT registration number (if any)</w:t>
            </w:r>
          </w:p>
        </w:tc>
      </w:tr>
      <w:tr>
        <w:tblPrEx>
          <w:tblCellMar>
            <w:top w:w="0" w:type="dxa"/>
            <w:left w:w="0" w:type="dxa"/>
            <w:bottom w:w="0" w:type="dxa"/>
            <w:right w:w="0" w:type="dxa"/>
          </w:tblCellMar>
        </w:tblPrEx>
        <w:tc>
          <w:tcPr>
            <w:tcW w:w="11916" w:type="dxa"/>
            <w:gridSpan w:val="3"/>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ЧАСТ ПЪРВА/PART ONE</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(име и регистрационен номер (ако има такъв) на плавателния съд/Name and registration number (if any) of the vessel)</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Декларираме, че посоченият по-горе плавателен съд:</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Declare that the above mentioned vessel:</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1. е вписан в корабен регистър на държавата ............................................................................, под чието знаме плава;</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is entered in а ship register of the State ................................................................................ under which flag she navigates;</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2. извършва превоз на стоки или пътници срещу възнаграждение или търговска, промишлена или риболовна дейност;</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Is engaged in the carriage of goods or passengers for reward or in commercial, industrial or fishing activity;</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3. e комплектован с екипаж в съответствие с международни конвенции;</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Has a crew employed in compliance with the international conventions;</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4. е предназначен и използван за извършване на плавания в открито море, като плаванията му извън териториалното море на страната са повече или равно на 60 на сто (в процент) от всичките му плавания за период от 12 месеца преди месеца на получаване на доставка с място на изпълнение на територията на страната, за която ще се прилага нулева ставка, с което са изпълнени условията на чл. 31в, ал. 1, т. 4, буква ........................................</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Is designed and used for navigation on the high seas where its journeys on the high seas are equal or exceed 60% of all of its journeys for a period of 12 months prior to the acquisition of the zero rated supply taxable on the territory of Republic on Bulgaria, thus fulfilling the conditions under Art. 31c, par. 1, letter ............................................................. are fulfilled.</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Настоящата декларация се предоставя във връзка с прилагането на нулева ставка за ДДС по реда на чл. 31 ЗДДС и в съответствие с чл. 31в ППЗДДС на Република България.</w:t>
            </w:r>
          </w:p>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The current declaration is presented in relation with the application of zero rate of VAT in accordance with art.31 of VAT Act and art.31c of the Regulation for Application of the VAT Act of the Republic of Bulgaria.</w:t>
            </w:r>
          </w:p>
        </w:tc>
      </w:tr>
      <w:tr>
        <w:tblPrEx>
          <w:tblCellMar>
            <w:top w:w="0" w:type="dxa"/>
            <w:left w:w="0" w:type="dxa"/>
            <w:bottom w:w="0" w:type="dxa"/>
            <w:right w:w="0" w:type="dxa"/>
          </w:tblCellMar>
        </w:tblPrEx>
        <w:tc>
          <w:tcPr>
            <w:tcW w:w="11916" w:type="dxa"/>
            <w:gridSpan w:val="3"/>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ЧАСТ ВТОРА/PART TWO</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(прилага се за кораби в строеж, преустройство (модификация и трансформация) и новопридобити кораби/applicable for vessels under construction, transition (modification and transformation) and for vessels which have just been acquired)</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76" w:lineRule="auto"/>
              <w:jc w:val="center"/>
              <w:textAlignment w:val="center"/>
              <w:rPr>
                <w:rFonts w:ascii="Times New Roman" w:hAnsi="Times New Roman" w:cs="Times New Roman"/>
                <w:sz w:val="24"/>
                <w:szCs w:val="24"/>
              </w:rPr>
            </w:pPr>
            <w:r>
              <w:rPr>
                <w:rFonts w:ascii="Times New Roman" w:hAnsi="Times New Roman" w:cs="Times New Roman"/>
                <w:sz w:val="24"/>
                <w:szCs w:val="24"/>
              </w:rPr>
              <w:t>(Строителен номер или име и регистрационен номер (ако има такъв) на плавателния съд/Hull number or name and registration number (if any) of the vessel)</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Декларираме, че посоченият по-горе плавателен съд/плавателен съд в строеж:</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Declare that the above mentioned vessel/vessel under construction:</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1. е вписан в регистър на корабите, на държавата ..............................................., под чието знаме плава или ще плава;</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is entered in a register of ships of the State .................................................... under which flag it navigates or will navigate;</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2. ще се използва за извършване на превоз на стоки или пътници срещу възнаграждение или търговска, промишлена или риболовна дейност;</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will be engaged in the carriage of goods or passengers for reward or in commercial, industrial or fishing activity;</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3. е предназначен и ще се използва действително и предимно за извършване на плавания в открито море.</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Is designed and will be used effectively and predominantly for navigation on the high seas.</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Настоящата декларация се предоставя във връзка с прилагането на нулева ставка за ДДС по реда на чл. 31 ЗДДС и в съответствие с чл. 31в ППЗДДС на Република България.</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The current declaration is presented in relation with the application of zero rate of VAT in accordance with art. 31 of VAT Act and art.31c of the Regulation for Application of the VAT Act of the Republic of Bulgaria.</w:t>
            </w:r>
          </w:p>
        </w:tc>
      </w:tr>
      <w:tr>
        <w:tblPrEx>
          <w:tblCellMar>
            <w:top w:w="0" w:type="dxa"/>
            <w:left w:w="0" w:type="dxa"/>
            <w:bottom w:w="0" w:type="dxa"/>
            <w:right w:w="0" w:type="dxa"/>
          </w:tblCellMar>
        </w:tblPrEx>
        <w:tc>
          <w:tcPr>
            <w:tcW w:w="11916" w:type="dxa"/>
            <w:gridSpan w:val="3"/>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 декларирам, че посочената в този формуляр информация е вярна и точна.</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Undersigned, ......................................................................................................................., I declare that the information filled in this form is true and accurate.</w:t>
            </w:r>
          </w:p>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Длъжност...........................................</w:t>
            </w:r>
          </w:p>
        </w:tc>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r>
      <w:tr>
        <w:tblPrEx>
          <w:tblCellMar>
            <w:top w:w="0" w:type="dxa"/>
            <w:left w:w="0" w:type="dxa"/>
            <w:bottom w:w="0" w:type="dxa"/>
            <w:right w:w="0" w:type="dxa"/>
          </w:tblCellMar>
        </w:tblPrEx>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Date......................................</w:t>
            </w:r>
          </w:p>
        </w:tc>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Position...............................................</w:t>
            </w:r>
          </w:p>
        </w:tc>
        <w:tc>
          <w:tcPr>
            <w:tcW w:w="3972" w:type="dxa"/>
            <w:tcMar>
              <w:top w:w="0" w:type="dxa"/>
              <w:left w:w="108" w:type="dxa"/>
              <w:bottom w:w="0" w:type="dxa"/>
              <w:right w:w="108" w:type="dxa"/>
            </w:tcMar>
            <w:vAlign w:val="center"/>
          </w:tcPr>
          <w:p>
            <w:pPr>
              <w:spacing w:before="100" w:beforeAutospacing="1" w:after="100" w:afterAutospacing="1" w:line="276" w:lineRule="auto"/>
              <w:textAlignment w:val="center"/>
              <w:rPr>
                <w:rFonts w:ascii="Times New Roman" w:hAnsi="Times New Roman" w:cs="Times New Roman"/>
                <w:sz w:val="24"/>
                <w:szCs w:val="24"/>
              </w:rPr>
            </w:pPr>
            <w:r>
              <w:rPr>
                <w:rFonts w:ascii="Times New Roman" w:hAnsi="Times New Roman" w:cs="Times New Roman"/>
                <w:sz w:val="24"/>
                <w:szCs w:val="24"/>
              </w:rPr>
              <w:t>Signature..............................................</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27 към чл. 104а,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110 от 2013 г., в сила от 01.01.2014 г., изм. - ДВ, бр. 58 от 2018 г., в сила от 13.07.2018 г.)</w:t>
      </w:r>
    </w:p>
    <w:p>
      <w:pPr>
        <w:spacing w:after="24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67"/>
        <w:gridCol w:w="5102"/>
        <w:gridCol w:w="570"/>
        <w:gridCol w:w="5669"/>
      </w:tblGrid>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ИСКАНЕ ЗА РЕГИСТРАЦИЯ</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r>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ПРИЛАГАНЕ НА СПЕЦИЛНИЯ РЕЖИМ</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r>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КАСОВА ОТЧЕТНОСТ НА ДАНЪК</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ВЪРХУ ДОБАВЕНАТА СТОЙНОСТ</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адрес за кореспонденция и елек-</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тронен адрес за кореспонденция на регистрираното</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лице</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BG</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А: Настоящото искане подавам за регистрация за прилагане на специалния режим за касова отчетност на данък върху добавената стойност (чл. 151а от ЗДДС):</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Б: Отговарям на условията за регистрация за прилагане на специалния режим за касова отчетност на данък върху добавената стойност (чл. 151а, ал. 1 от ЗДДС)</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В: Приложени документи</w:t>
            </w:r>
          </w:p>
        </w:tc>
      </w:tr>
      <w:tr>
        <w:tblPrEx>
          <w:tblCellMar>
            <w:top w:w="0" w:type="dxa"/>
            <w:left w:w="0" w:type="dxa"/>
            <w:bottom w:w="0" w:type="dxa"/>
            <w:right w:w="0" w:type="dxa"/>
          </w:tblCellMar>
        </w:tblPrEx>
        <w:trPr>
          <w:tblCellSpacing w:w="0" w:type="dxa"/>
        </w:trPr>
        <w:tc>
          <w:tcPr>
            <w:tcW w:w="11906"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Справка за облагаемия оборот по чл. 96 от ЗДДС по месеци за последните 12 месеца преди текущия месец</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______</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Wingdings 2" w:hAnsi="Wingdings 2" w:eastAsia="Times New Roman" w:cs="Times New Roman"/>
                <w:sz w:val="24"/>
                <w:szCs w:val="24"/>
              </w:rPr>
              <w:t></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 документ:</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_____</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___</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__________________________       Подпис: _____________________________</w:t>
            </w:r>
          </w:p>
        </w:tc>
      </w:tr>
      <w:tr>
        <w:tblPrEx>
          <w:tblCellMar>
            <w:top w:w="0" w:type="dxa"/>
            <w:left w:w="0" w:type="dxa"/>
            <w:bottom w:w="0" w:type="dxa"/>
            <w:right w:w="0" w:type="dxa"/>
          </w:tblCellMar>
        </w:tblPrEx>
        <w:trPr>
          <w:tblCellSpacing w:w="0" w:type="dxa"/>
        </w:trPr>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Забележка. Стойностите се посочват в левове и стотинки.</w:t>
            </w:r>
          </w:p>
        </w:tc>
      </w:tr>
      <w:tr>
        <w:tblPrEx>
          <w:tblCellMar>
            <w:top w:w="0" w:type="dxa"/>
            <w:left w:w="0" w:type="dxa"/>
            <w:bottom w:w="0" w:type="dxa"/>
            <w:right w:w="0" w:type="dxa"/>
          </w:tblCellMar>
        </w:tblPrEx>
        <w:trPr>
          <w:tblCellSpacing w:w="0" w:type="dxa"/>
        </w:trPr>
        <w:tc>
          <w:tcPr>
            <w:tcW w:w="36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10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6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28 към чл. 104б,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110 от 2013 г., в сила от 01.01.2014 г.)</w:t>
      </w:r>
    </w:p>
    <w:p>
      <w:pPr>
        <w:spacing w:after="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5669"/>
        <w:gridCol w:w="5670"/>
      </w:tblGrid>
      <w:tr>
        <w:tblPrEx>
          <w:tblCellMar>
            <w:top w:w="0" w:type="dxa"/>
            <w:left w:w="0" w:type="dxa"/>
            <w:bottom w:w="0" w:type="dxa"/>
            <w:right w:w="0" w:type="dxa"/>
          </w:tblCellMar>
        </w:tblPrEx>
        <w:trPr>
          <w:trHeight w:val="2820" w:hRule="atLeast"/>
          <w:tblCellSpacing w:w="0" w:type="dxa"/>
        </w:trPr>
        <w:tc>
          <w:tcPr>
            <w:tcW w:w="11339" w:type="dxa"/>
            <w:gridSpan w:val="2"/>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МИНИСТЕРСТВО НА ФИНАНСИТЕ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Национална агенция за приходите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РАЗРЕШЕНИЕ</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 ПРИЛАГАНЕ НА СПЕЦИАЛНИЯ РЕЖИМ ЗА КАСОВА ОТЧЕТНОСТ НА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ДАНЪК ВЪРХУ ДОБАВЕНАТА СТОЙНОСТ</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Националната агенция за приходите удостоверява, че лицето:</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 идентификационен номер по ДДС:</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прилага специалния режим за касова отчетност на данък върху добавената стойност от:</w:t>
            </w:r>
          </w:p>
        </w:tc>
      </w:tr>
      <w:tr>
        <w:tblPrEx>
          <w:tblCellMar>
            <w:top w:w="0" w:type="dxa"/>
            <w:left w:w="0" w:type="dxa"/>
            <w:bottom w:w="0" w:type="dxa"/>
            <w:right w:w="0" w:type="dxa"/>
          </w:tblCellMar>
        </w:tblPrEx>
        <w:trPr>
          <w:tblCellSpacing w:w="0" w:type="dxa"/>
        </w:trPr>
        <w:tc>
          <w:tcPr>
            <w:tcW w:w="11339"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на издаване:</w:t>
            </w:r>
          </w:p>
        </w:tc>
        <w:tc>
          <w:tcPr>
            <w:tcW w:w="5669"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r>
    </w:tbl>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29 към чл. 104в,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110 от 2013 г., в сила от 01.01.2014 г., изм. - ДВ, бр. 58 от 2018 г., в сила от 13.07.2018 г.)</w:t>
      </w:r>
    </w:p>
    <w:p>
      <w:pPr>
        <w:spacing w:after="240" w:line="240" w:lineRule="auto"/>
        <w:rPr>
          <w:rFonts w:ascii="Times New Roman" w:hAnsi="Times New Roman" w:eastAsia="Times New Roman" w:cs="Times New Roman"/>
          <w:sz w:val="24"/>
          <w:szCs w:val="24"/>
        </w:rPr>
      </w:pPr>
    </w:p>
    <w:tbl>
      <w:tblPr>
        <w:tblStyle w:val="3"/>
        <w:tblW w:w="0" w:type="auto"/>
        <w:tblCellSpacing w:w="0" w:type="dxa"/>
        <w:tblInd w:w="0" w:type="dxa"/>
        <w:tblLayout w:type="autofit"/>
        <w:tblCellMar>
          <w:top w:w="0" w:type="dxa"/>
          <w:left w:w="0" w:type="dxa"/>
          <w:bottom w:w="0" w:type="dxa"/>
          <w:right w:w="0" w:type="dxa"/>
        </w:tblCellMar>
      </w:tblPr>
      <w:tblGrid>
        <w:gridCol w:w="1140"/>
        <w:gridCol w:w="4530"/>
        <w:gridCol w:w="570"/>
        <w:gridCol w:w="5568"/>
        <w:gridCol w:w="105"/>
      </w:tblGrid>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ИСКАНЕ ЗА</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r>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ПРИЛАГАНЕ НА СПЕЦИАЛНИЯ РЕЖИМ</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 / г.</w:t>
            </w:r>
          </w:p>
        </w:tc>
      </w:tr>
      <w:tr>
        <w:tblPrEx>
          <w:tblCellMar>
            <w:top w:w="0" w:type="dxa"/>
            <w:left w:w="0" w:type="dxa"/>
            <w:bottom w:w="0" w:type="dxa"/>
            <w:right w:w="0" w:type="dxa"/>
          </w:tblCellMar>
        </w:tblPrEx>
        <w:trPr>
          <w:tblCellSpacing w:w="0" w:type="dxa"/>
        </w:trPr>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КАСОВА ОТЧЕТНОСТ НА ДАНЪК</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669"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ВЪРХУ ДОБАВЕНАТА СТОЙНОСТ</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 Наименование, адрес за кореспонденция и електронен адрес за кореспонденция на</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ДДС</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регистрираното лице</w:t>
            </w:r>
          </w:p>
        </w:tc>
        <w:tc>
          <w:tcPr>
            <w:tcW w:w="567" w:type="dxa"/>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BG</w:t>
            </w:r>
          </w:p>
        </w:tc>
      </w:tr>
      <w:tr>
        <w:tblPrEx>
          <w:tblCellMar>
            <w:top w:w="0" w:type="dxa"/>
            <w:left w:w="0" w:type="dxa"/>
            <w:bottom w:w="0" w:type="dxa"/>
            <w:right w:w="0" w:type="dxa"/>
          </w:tblCellMar>
        </w:tblPrEx>
        <w:trPr>
          <w:tblCellSpacing w:w="0" w:type="dxa"/>
        </w:trPr>
        <w:tc>
          <w:tcPr>
            <w:tcW w:w="5669"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669" w:type="dxa"/>
            <w:gridSpan w:val="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А:</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Настоящият формуляр подавам за:</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за прилагане на специалния режим за касова отчетност на данък върху добавената стойност (задължителна)</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за прилагане на специалния режим за касова отчетност на данък върху добавената стойност (по избор)</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Б:</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Правото (задължението) за прекратяване на регистрацията за прилагане на специалния режим за касова отчетност на данък върху добавената стойност на лицето, посочено в кл. А, се реализира на основание:</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облагаемият оборот, реализиран за период не по-дълъг от последните 12 последователни месеца преди текущия месец, е повече от левовата равностойност на 500 000 евро;</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има влязъл в сила ревизионен акт по реда на чл. 122 от Данъчно-осигурителния процесуален кодекс и/или за вменена отговорност по реда на чл. 177 от ЗДДС;</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има изискуеми и неизплатени данъчни задължения и задължения за осигурителни вноски по влезли в сила актове и не е предоставено обезпечение или не е издадено разрешение за отсрочване или разсрочване</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изтекли са 12 месеца, считано от месеца, следващ месеца на издаване на разрешението за прилагане на специалния режим за касова отчетност на данък върху добавената стойност</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В:</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Приложени документи</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Справка за облагаемия оборот по чл. 96 от ЗДДС по месеци за последните 12 месеца преди текущия месец</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1134" w:type="dxa"/>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772"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_________________________________________________________________________________</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 ________________             Длъжност: _____________________                      Подпис: ____________________</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808" w:type="dxa"/>
            <w:gridSpan w:val="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Забележка. Стойностите се посочват в левове и стотинки.</w:t>
            </w:r>
          </w:p>
        </w:tc>
        <w:tc>
          <w:tcPr>
            <w:tcW w:w="10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3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43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30 към чл. 95, ал. 4</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 от 2015 г., в сила от 06.01.2015 г., изм. - ДВ, бр. 3 от 2019 г., в сила от 01.02.2019 г., попр. - ДВ, бр. 5 от 2019 г.,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439025" cy="10734675"/>
            <wp:effectExtent l="0" t="0" r="0" b="0"/>
            <wp:docPr id="11" name="Picture 11" descr="https://web6.ciela.net:443/Content/Images/Document/3982_4266758412_dv2021_br027_str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web6.ciela.net:443/Content/Images/Document/3982_4266758412_dv2021_br027_str3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a:xfrm>
                      <a:off x="0" y="0"/>
                      <a:ext cx="7439025" cy="107346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439025" cy="11049000"/>
            <wp:effectExtent l="0" t="0" r="0" b="0"/>
            <wp:docPr id="12" name="Picture 12" descr="https://web6.ciela.net:443/Content/Images/Document/3982_3747273798_dv2021_br027_str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web6.ciela.net:443/Content/Images/Document/3982_3747273798_dv2021_br027_str37.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a:xfrm>
                      <a:off x="0" y="0"/>
                      <a:ext cx="7439025" cy="110490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439025" cy="10934700"/>
            <wp:effectExtent l="0" t="0" r="0" b="0"/>
            <wp:docPr id="13" name="Picture 13" descr="https://web6.ciela.net:443/Content/Images/Document/3982_109190243_dv2021_br027_st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ttps://web6.ciela.net:443/Content/Images/Document/3982_109190243_dv2021_br027_str38.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a:xfrm>
                      <a:off x="0" y="0"/>
                      <a:ext cx="7439025" cy="109347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562850" cy="9077325"/>
            <wp:effectExtent l="0" t="0" r="0" b="0"/>
            <wp:docPr id="14" name="Picture 14" descr="https://web6.ciela.net:443/Content/Images/Document/3982_1349322931_dv2021_br027_str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s://web6.ciela.net:443/Content/Images/Document/3982_1349322931_dv2021_br027_str39.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a:xfrm>
                      <a:off x="0" y="0"/>
                      <a:ext cx="7562850" cy="90773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ind w:firstLine="851"/>
        <w:rPr>
          <w:rFonts w:eastAsia="Times New Roman"/>
        </w:rPr>
      </w:pPr>
      <w:r>
        <w:rPr>
          <w:rFonts w:ascii="Times New Roman" w:hAnsi="Times New Roman" w:eastAsia="Times New Roman" w:cs="Times New Roman"/>
          <w:b/>
          <w:bCs/>
          <w:i/>
          <w:iCs/>
          <w:sz w:val="24"/>
          <w:szCs w:val="24"/>
        </w:rPr>
        <w:t>Редакция към ДВ, бр. 5 от 15 Януари 2019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30 към чл. 95, ал. 4</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(Ново - ДВ, бр. 1 от 2015 г., в сила от 06.01.2015 г., изм. - ДВ, бр. 3 от 2019 г., в сила от 01.02.2019 г., попр. - ДВ, бр. 5 от 2019 г.)</w:t>
      </w:r>
    </w:p>
    <w:p>
      <w:pPr>
        <w:spacing w:after="240" w:line="240" w:lineRule="auto"/>
        <w:rPr>
          <w:rFonts w:ascii="Times New Roman" w:hAnsi="Times New Roman" w:eastAsia="Times New Roman" w:cs="Times New Roman"/>
          <w:i/>
          <w:iCs/>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59"/>
        <w:gridCol w:w="559"/>
        <w:gridCol w:w="3358"/>
        <w:gridCol w:w="3021"/>
        <w:gridCol w:w="6978"/>
        <w:gridCol w:w="72"/>
      </w:tblGrid>
      <w:tr>
        <w:tblPrEx>
          <w:tblCellMar>
            <w:top w:w="0" w:type="dxa"/>
            <w:left w:w="0" w:type="dxa"/>
            <w:bottom w:w="0" w:type="dxa"/>
            <w:right w:w="0" w:type="dxa"/>
          </w:tblCellMar>
        </w:tblPrEx>
        <w:trPr>
          <w:trHeight w:val="283"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номер/дата:</w:t>
            </w:r>
          </w:p>
        </w:tc>
        <w:tc>
          <w:tcPr>
            <w:tcW w:w="850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850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ЗАЯВЛЕНИЕ ЗА ПРЕКРАТЯВАНЕ НА РЕГИСТРАЦИЯ ЗА ПРИЛАГАНЕ НА СПЕЦИАЛЕН РЕЖИМ В СЪЮЗА ЗА ОБЛАГАНЕ С ДАНЪК ВЪРХУ ДОБАВЕНАТА СТОЙНОСТ НА ДОСТАВКИ НА ДАЛЕКОСЪОБЩИТЕЛНИ УСЛУГИ, УСЛУГИ ЗА РАДИО- И ТЕЛЕВИЗИОННО ИЗЛЪЧВАНЕ ИЛИ УСЛУГИ, ИЗВЪРШВАНИ ПО ЕЛЕКТРОНЕН ПЪТ, С ПОЛУЧАТЕЛИ ДАНЪЧНО НЕЗАДЪЛЖЕНИ ЛИЦА (СПЕЦИАЛЕН РЕЖИМ В СЪЮЗА)</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Настоящото заявление подавам за:</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850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Прекратяване на регистрация за прилагане на специалния режим в Съюза</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Данни за данъчно задълженото лице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Идентификация</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ЗДДС</w:t>
            </w:r>
          </w:p>
        </w:tc>
        <w:tc>
          <w:tcPr>
            <w:tcW w:w="5953"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ЕГН/ЛНЧ/Служебен номер от регистъра на НАП</w:t>
            </w:r>
          </w:p>
        </w:tc>
        <w:tc>
          <w:tcPr>
            <w:tcW w:w="5953"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ЕИК по БУЛСТАТ/ЕИК по ЗТР/Служебен номер от регистъра на НАП</w:t>
            </w:r>
          </w:p>
        </w:tc>
        <w:tc>
          <w:tcPr>
            <w:tcW w:w="5953"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Наименование/Име, презиме, фамилия на данъчно задълженото лице</w:t>
            </w:r>
          </w:p>
        </w:tc>
        <w:tc>
          <w:tcPr>
            <w:tcW w:w="5953"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в която данъчно задълженото лице е установено по седалище и адрес на управление, когато същата не е държава - членка на Европейския съюз (ЕС)</w:t>
            </w:r>
          </w:p>
        </w:tc>
        <w:tc>
          <w:tcPr>
            <w:tcW w:w="5953"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Контакти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Адрес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Улица ............................................................................................... Номер ................. Етаж ............... Апартамент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Град ....................................................................................... Пощенски код ................ Пощенска кутия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Община ................................................................................ Област/Регион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5"/>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3"/>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Телефон ................................................................................</w:t>
            </w:r>
          </w:p>
        </w:tc>
        <w:tc>
          <w:tcPr>
            <w:tcW w:w="5953" w:type="dxa"/>
            <w:gridSpan w:val="2"/>
            <w:tcBorders>
              <w:top w:val="nil"/>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Електронен адрес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Интернет страница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5"/>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Лице, представляващо данъчно задълженото лице</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5"/>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Правото (задължението) за прекратяване на регистрацията за прилагане на специалния режим в Съюза реализирам на основание:</w:t>
            </w:r>
          </w:p>
        </w:tc>
      </w:tr>
      <w:tr>
        <w:tblPrEx>
          <w:tblCellMar>
            <w:top w:w="0" w:type="dxa"/>
            <w:left w:w="0" w:type="dxa"/>
            <w:bottom w:w="0" w:type="dxa"/>
            <w:right w:w="0" w:type="dxa"/>
          </w:tblCellMar>
        </w:tblPrEx>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157, ал. 1, т. 1 ЗДДС - регистрираното лице вече не извършва далекосъобщителни услуги, услуги за радио- и телевизионно излъчване или услуги, извършвани по електронен път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съответното обстоятелство:.................................................................................</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157, ал. 1, т. 2 ЗДДС - регистрираното лице вече не отговаря на условията по чл. 156, ал. 1 ЗДДС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съответното обстоятелство:.................................................................................</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 случаите, когато регистрираното лице не отговаря на условията по чл.156, ал. 1 ЗДДС поради това, че се е установило по седалище и адрес на управление на територията на ЕС, посочете идентификационния номер за целите на ДДС, предоставен от държавата членка, в която лицето е установено по седалище и адрес на управление:</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издала идентификационния номер за целите на ДДС: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 ............................................................................................................</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color w:val="000000"/>
                <w:sz w:val="24"/>
                <w:szCs w:val="24"/>
              </w:rPr>
              <w:t></w:t>
            </w:r>
            <w:r>
              <w:rPr>
                <w:rFonts w:ascii="Times New Roman" w:hAnsi="Times New Roman" w:cs="Times New Roman"/>
                <w:color w:val="000000"/>
                <w:sz w:val="24"/>
                <w:szCs w:val="24"/>
              </w:rPr>
              <w:t> чл. 157, ал. 1, т. 3 ЗДДС - регистрираното лице не желае да прилага режима в Съюза</w:t>
            </w:r>
          </w:p>
          <w:p>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color w:val="000000"/>
                <w:sz w:val="24"/>
                <w:szCs w:val="24"/>
              </w:rPr>
              <w:t></w:t>
            </w:r>
            <w:r>
              <w:rPr>
                <w:rFonts w:ascii="Times New Roman" w:hAnsi="Times New Roman" w:cs="Times New Roman"/>
                <w:sz w:val="24"/>
                <w:szCs w:val="24"/>
              </w:rPr>
              <w:t> чл. 157, ал. 13 ЗДДС - регистрираното лице не желае да прилага режима в Съюза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Посочете датата, от която регистрираното лице желае да преустанови прилагането на специалния режим:</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157, ал. 10 ЗДДС - регистрираното лице не е установено по седалище и адрес на управление на територията на ЕС, но има повече от един постоянен обект на територията на ЕС и желае да се регистрира за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прилагане на специалния режим в друга държава членка, на територията на която има постоянен обект</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от която регистрираното лице желае да преустанови прилагането на специалния режим в Република България:.......................................................................................................................................................</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идентификационния номер за целите на ДДС, предоставен от другата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издала идентификационния номер за целите на 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157, ал. 11 ЗДДС - регистрираното лице, което не е установено по седалище и адрес на управление на територията на ЕС, е преместило постоянния си обект от територията на страната на територията на друга държава членка и желае да се регистрира за прилагане на специалния режим в другата държава членка или регистрираното лице, което е установено по постоянен обект на територията на страната, е установило по</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седалище и адрес на управление на територията на друга държава членка и желае да се регистрира за прилагане на специалния режим в другата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промяната: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идентификационния номер за целите на ДДС, предоставен от другата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издала идентификационния номер за целите на 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157, ал. 11 ЗДДС - регистрираното лице е преместило седалището и адреса си на управление на територията на друга държава членка и желае да се регистрира за прилагане на специалния режим в другата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датата на настъпване на промяната: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Посочете идентификационния номер за целите на ДДС, предоставен от другата държава членка:</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издала идентификационния номер за целите на ДДС:..............................................................................</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чл. 159з ЗДДС - регистрираното лице вече не отговаря на условията по чл. 156, ал. 1 ЗДДС и желае да се регистрира за прилагане на специалния режим извън Съюза поради това, че отговаря на условията на чл. 154, ал. 1 от същия закон Посочете датата на настъпване на промяната на съответното обстоятелство: ............. ...........................................................................................................................................................................................</w:t>
            </w:r>
          </w:p>
        </w:tc>
      </w:tr>
      <w:tr>
        <w:trPr>
          <w:trHeight w:val="2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133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Друга причина:</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5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8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i/>
          <w:iCs/>
          <w:vanish/>
          <w:sz w:val="24"/>
          <w:szCs w:val="24"/>
        </w:rPr>
      </w:pPr>
    </w:p>
    <w:tbl>
      <w:tblPr>
        <w:tblStyle w:val="3"/>
        <w:tblW w:w="0" w:type="auto"/>
        <w:tblInd w:w="0" w:type="dxa"/>
        <w:tblLayout w:type="autofit"/>
        <w:tblCellMar>
          <w:top w:w="0" w:type="dxa"/>
          <w:left w:w="0" w:type="dxa"/>
          <w:bottom w:w="0" w:type="dxa"/>
          <w:right w:w="0" w:type="dxa"/>
        </w:tblCellMar>
      </w:tblPr>
      <w:tblGrid>
        <w:gridCol w:w="11906"/>
      </w:tblGrid>
      <w:tr>
        <w:tblPrEx>
          <w:tblCellMar>
            <w:top w:w="0" w:type="dxa"/>
            <w:left w:w="0" w:type="dxa"/>
            <w:bottom w:w="0" w:type="dxa"/>
            <w:right w:w="0" w:type="dxa"/>
          </w:tblCellMar>
        </w:tblPrEx>
        <w:tc>
          <w:tcPr>
            <w:tcW w:w="11906" w:type="dxa"/>
            <w:tcMar>
              <w:top w:w="0" w:type="dxa"/>
              <w:left w:w="108" w:type="dxa"/>
              <w:bottom w:w="0" w:type="dxa"/>
              <w:right w:w="108"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Приложения</w:t>
            </w:r>
          </w:p>
        </w:tc>
      </w:tr>
    </w:tbl>
    <w:p>
      <w:pPr>
        <w:spacing w:after="0" w:line="240" w:lineRule="auto"/>
        <w:rPr>
          <w:rFonts w:ascii="Times New Roman" w:hAnsi="Times New Roman" w:eastAsia="Times New Roman" w:cs="Times New Roman"/>
          <w:i/>
          <w:iCs/>
          <w:vanish/>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3977"/>
        <w:gridCol w:w="1980"/>
        <w:gridCol w:w="1989"/>
        <w:gridCol w:w="4164"/>
        <w:gridCol w:w="60"/>
      </w:tblGrid>
      <w:tr>
        <w:trPr>
          <w:tblCellSpacing w:w="0" w:type="dxa"/>
        </w:trPr>
        <w:tc>
          <w:tcPr>
            <w:tcW w:w="397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Име на прикачения файл</w:t>
            </w:r>
          </w:p>
        </w:tc>
        <w:tc>
          <w:tcPr>
            <w:tcW w:w="396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Описание</w:t>
            </w:r>
          </w:p>
        </w:tc>
        <w:tc>
          <w:tcPr>
            <w:tcW w:w="3969"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Тип на файла</w:t>
            </w:r>
          </w:p>
        </w:tc>
      </w:tr>
      <w:tr>
        <w:tblPrEx>
          <w:tblCellMar>
            <w:top w:w="0" w:type="dxa"/>
            <w:left w:w="0" w:type="dxa"/>
            <w:bottom w:w="0" w:type="dxa"/>
            <w:right w:w="0" w:type="dxa"/>
          </w:tblCellMar>
        </w:tblPrEx>
        <w:trPr>
          <w:tblCellSpacing w:w="0" w:type="dxa"/>
        </w:trPr>
        <w:tc>
          <w:tcPr>
            <w:tcW w:w="397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по-горе, и посочената в този формуляр информация е вярна и точна. Известно ми е, че за неверни данни нося отговорност по чл. 313 от Наказателния кодекс.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4"/>
            <w:tcBorders>
              <w:top w:val="nil"/>
              <w:left w:val="single" w:color="auto" w:sz="8" w:space="0"/>
              <w:bottom w:val="nil"/>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2"/>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5953"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7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8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6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31 към чл. 119,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 от 2015 г., в сила от 06.01.2015 г.,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562850" cy="10810875"/>
            <wp:effectExtent l="0" t="0" r="0" b="0"/>
            <wp:docPr id="15" name="Picture 15" descr="https://web6.ciela.net:443/Content/Images/Document/3983_2426655883_dv2021_br027_str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web6.ciela.net:443/Content/Images/Document/3983_2426655883_dv2021_br027_str40.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a:xfrm>
                      <a:off x="0" y="0"/>
                      <a:ext cx="7562850" cy="108108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648575" cy="7429500"/>
            <wp:effectExtent l="0" t="0" r="0" b="0"/>
            <wp:docPr id="16" name="Picture 16" descr="https://web6.ciela.net:443/Content/Images/Document/3983_2549189744_dv2021_br027_str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s://web6.ciela.net:443/Content/Images/Document/3983_2549189744_dv2021_br027_str41.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a:xfrm>
                      <a:off x="0" y="0"/>
                      <a:ext cx="7648575" cy="74295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line="240" w:lineRule="auto"/>
        <w:rPr>
          <w:rFonts w:ascii="Times New Roman" w:hAnsi="Times New Roman" w:eastAsia="Times New Roman" w:cs="Times New Roman"/>
          <w:sz w:val="24"/>
          <w:szCs w:val="24"/>
        </w:rPr>
      </w:pPr>
    </w:p>
    <w:p>
      <w:pPr>
        <w:spacing w:after="0"/>
        <w:ind w:firstLine="851"/>
        <w:rPr>
          <w:rFonts w:eastAsia="Times New Roman"/>
        </w:rPr>
      </w:pPr>
      <w:r>
        <w:rPr>
          <w:rFonts w:ascii="Times New Roman" w:hAnsi="Times New Roman" w:eastAsia="Times New Roman" w:cs="Times New Roman"/>
          <w:b/>
          <w:bCs/>
          <w:i/>
          <w:iCs/>
          <w:sz w:val="24"/>
          <w:szCs w:val="24"/>
        </w:rPr>
        <w:t>Редакция към ДВ, бр. 1 от 6 Януари 2015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31 към чл. 119, ал. 1</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(Ново - ДВ, бр. 1 от 2015 г., в сила от 06.01.2015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60"/>
        <w:gridCol w:w="567"/>
        <w:gridCol w:w="2835"/>
        <w:gridCol w:w="552"/>
        <w:gridCol w:w="1984"/>
        <w:gridCol w:w="60"/>
        <w:gridCol w:w="1418"/>
        <w:gridCol w:w="2268"/>
        <w:gridCol w:w="268"/>
        <w:gridCol w:w="2320"/>
        <w:gridCol w:w="60"/>
      </w:tblGrid>
      <w:tr>
        <w:tblPrEx>
          <w:tblCellMar>
            <w:top w:w="0" w:type="dxa"/>
            <w:left w:w="0" w:type="dxa"/>
            <w:bottom w:w="0" w:type="dxa"/>
            <w:right w:w="0" w:type="dxa"/>
          </w:tblCellMar>
        </w:tblPrEx>
        <w:trPr>
          <w:tblCellSpacing w:w="0" w:type="dxa"/>
        </w:trPr>
        <w:tc>
          <w:tcPr>
            <w:tcW w:w="341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номер</w:t>
            </w:r>
          </w:p>
        </w:tc>
        <w:tc>
          <w:tcPr>
            <w:tcW w:w="8505" w:type="dxa"/>
            <w:gridSpan w:val="8"/>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Версия</w:t>
            </w:r>
          </w:p>
        </w:tc>
        <w:tc>
          <w:tcPr>
            <w:tcW w:w="8505"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НАП/офис</w:t>
            </w:r>
          </w:p>
        </w:tc>
        <w:tc>
          <w:tcPr>
            <w:tcW w:w="8505"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СПРАВКА-ДЕКЛАРАЦИЯ ЗА ПРИЛАГАНЕ НА СПЕЦИАЛЕН РЕЖИМ ИЗВЪН СЪЮЗА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 ЧЛ. 159Б, АЛ. 4 ОТ ЗАКОНА ЗА ДАНЪК ВЪРХУ ДОБАВЕНАТА СТОЙНОСТ</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1: Обща информация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Данни за регистрираното лице</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w:t>
            </w:r>
          </w:p>
        </w:tc>
        <w:tc>
          <w:tcPr>
            <w:tcW w:w="8505" w:type="dxa"/>
            <w:gridSpan w:val="8"/>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номер по ЗДДС</w:t>
            </w:r>
          </w:p>
        </w:tc>
        <w:tc>
          <w:tcPr>
            <w:tcW w:w="8505"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8505"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Данъчен период</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5954"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Година .............. Тримесечие ...............................................</w:t>
            </w:r>
          </w:p>
        </w:tc>
      </w:tr>
      <w:tr>
        <w:tblPrEx>
          <w:tblCellMar>
            <w:top w:w="0" w:type="dxa"/>
            <w:left w:w="0" w:type="dxa"/>
            <w:bottom w:w="0" w:type="dxa"/>
            <w:right w:w="0" w:type="dxa"/>
          </w:tblCellMar>
        </w:tblPrEx>
        <w:trPr>
          <w:tblCellSpacing w:w="0" w:type="dxa"/>
        </w:trPr>
        <w:tc>
          <w:tcPr>
            <w:tcW w:w="11906"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969" w:type="dxa"/>
            <w:gridSpan w:val="4"/>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Начална дата на данъчния период</w:t>
            </w:r>
          </w:p>
        </w:tc>
        <w:tc>
          <w:tcPr>
            <w:tcW w:w="1984"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Крайна дата на данъчния период</w:t>
            </w:r>
          </w:p>
        </w:tc>
        <w:tc>
          <w:tcPr>
            <w:tcW w:w="198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Парична единица/валута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50" w:hRule="atLeast"/>
          <w:tblCellSpacing w:w="0" w:type="dxa"/>
        </w:trPr>
        <w:tc>
          <w:tcPr>
            <w:tcW w:w="5953"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Парична единица/валута</w:t>
            </w:r>
          </w:p>
        </w:tc>
        <w:tc>
          <w:tcPr>
            <w:tcW w:w="5953"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2: Дължим данък върху добавената стойност за всяка държава членка по потребление, включително Република България, за данъчния период</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680" w:hRule="atLeast"/>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ред</w:t>
            </w:r>
          </w:p>
        </w:tc>
        <w:tc>
          <w:tcPr>
            <w:tcW w:w="2835"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3969" w:type="dxa"/>
            <w:gridSpan w:val="4"/>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(стандартна/намалена ставка)</w:t>
            </w:r>
          </w:p>
        </w:tc>
        <w:tc>
          <w:tcPr>
            <w:tcW w:w="2268" w:type="dxa"/>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EUR</w:t>
            </w:r>
          </w:p>
        </w:tc>
        <w:tc>
          <w:tcPr>
            <w:tcW w:w="2268" w:type="dxa"/>
            <w:gridSpan w:val="3"/>
            <w:tcBorders>
              <w:top w:val="single" w:color="auto" w:sz="8" w:space="0"/>
              <w:left w:val="nil"/>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EUR</w:t>
            </w:r>
          </w:p>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969"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8"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всички редове в колона 4)</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по-горе, и посочената в този формуляр информация е вярна и точна. Известно ми е, че за неверни данни нося отговорност по чл. 313 НК.</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5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1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6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84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32 към чл. 119,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 от 2015 г., в сила от 06.01.2015 г.,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229475" cy="10277475"/>
            <wp:effectExtent l="0" t="0" r="0" b="0"/>
            <wp:docPr id="17" name="Picture 17" descr="https://web6.ciela.net:443/Content/Images/Document/3984_3594802665_dv2021_br027_str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s://web6.ciela.net:443/Content/Images/Document/3984_3594802665_dv2021_br027_str42.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a:xfrm>
                      <a:off x="0" y="0"/>
                      <a:ext cx="7229475" cy="102774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429500" cy="10325100"/>
            <wp:effectExtent l="0" t="0" r="0" b="0"/>
            <wp:docPr id="18" name="Picture 18" descr="https://web6.ciela.net:443/Content/Images/Document/3984_3192729791_dv2021_br027_str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ttps://web6.ciela.net:443/Content/Images/Document/3984_3192729791_dv2021_br027_str43.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a:xfrm>
                      <a:off x="0" y="0"/>
                      <a:ext cx="7429500" cy="103251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8410575" cy="10553700"/>
            <wp:effectExtent l="0" t="0" r="0" b="0"/>
            <wp:docPr id="19" name="Picture 19" descr="https://web6.ciela.net:443/Content/Images/Document/3984_3621031993_dv2021_br027_str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web6.ciela.net:443/Content/Images/Document/3984_3621031993_dv2021_br027_str44.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a:xfrm>
                      <a:off x="0" y="0"/>
                      <a:ext cx="8410575" cy="105537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line="240" w:lineRule="auto"/>
        <w:rPr>
          <w:rFonts w:ascii="Times New Roman" w:hAnsi="Times New Roman" w:eastAsia="Times New Roman" w:cs="Times New Roman"/>
          <w:sz w:val="24"/>
          <w:szCs w:val="24"/>
        </w:rPr>
      </w:pPr>
    </w:p>
    <w:p>
      <w:pPr>
        <w:spacing w:after="0"/>
        <w:ind w:firstLine="851"/>
        <w:rPr>
          <w:rFonts w:eastAsia="Times New Roman"/>
        </w:rPr>
      </w:pPr>
      <w:r>
        <w:rPr>
          <w:rFonts w:ascii="Times New Roman" w:hAnsi="Times New Roman" w:eastAsia="Times New Roman" w:cs="Times New Roman"/>
          <w:b/>
          <w:bCs/>
          <w:i/>
          <w:iCs/>
          <w:sz w:val="24"/>
          <w:szCs w:val="24"/>
        </w:rPr>
        <w:t>Редакция към ДВ, бр. 1 от 6 Януари 2015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32 към чл. 119, ал. 2</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(Ново - ДВ, бр. 1 от 2015 г., в сила от 06.01.2015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60"/>
        <w:gridCol w:w="565"/>
        <w:gridCol w:w="2260"/>
        <w:gridCol w:w="564"/>
        <w:gridCol w:w="564"/>
        <w:gridCol w:w="201"/>
        <w:gridCol w:w="932"/>
        <w:gridCol w:w="1138"/>
        <w:gridCol w:w="60"/>
        <w:gridCol w:w="854"/>
        <w:gridCol w:w="583"/>
        <w:gridCol w:w="1954"/>
        <w:gridCol w:w="301"/>
        <w:gridCol w:w="785"/>
        <w:gridCol w:w="746"/>
        <w:gridCol w:w="1760"/>
        <w:gridCol w:w="565"/>
        <w:gridCol w:w="60"/>
        <w:gridCol w:w="60"/>
      </w:tblGrid>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номер</w:t>
            </w:r>
          </w:p>
        </w:tc>
        <w:tc>
          <w:tcPr>
            <w:tcW w:w="8504" w:type="dxa"/>
            <w:gridSpan w:val="1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Версия</w:t>
            </w:r>
          </w:p>
        </w:tc>
        <w:tc>
          <w:tcPr>
            <w:tcW w:w="8504" w:type="dxa"/>
            <w:gridSpan w:val="1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НАП/офис</w:t>
            </w:r>
          </w:p>
        </w:tc>
        <w:tc>
          <w:tcPr>
            <w:tcW w:w="8504" w:type="dxa"/>
            <w:gridSpan w:val="1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СПРАВКА-ДЕКЛАРАЦИЯ ЗА ПРИЛАГАНЕ НА СПЕЦИАЛЕН РЕЖИМ В СЪЮЗА ПО ЧЛ. 159Б, АЛ. 4 ОТ ЗАКОНА ЗА ДАНЪК ВЪРХУ ДОБАВЕНАТА СТОЙНОСТ</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1: Обща информация</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Данни за регистрираното лице</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по ЗДДС</w:t>
            </w:r>
          </w:p>
        </w:tc>
        <w:tc>
          <w:tcPr>
            <w:tcW w:w="8504" w:type="dxa"/>
            <w:gridSpan w:val="1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8504" w:type="dxa"/>
            <w:gridSpan w:val="1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3"/>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8504" w:type="dxa"/>
            <w:gridSpan w:val="14"/>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Данъчен период</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8"/>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5953" w:type="dxa"/>
            <w:gridSpan w:val="9"/>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Година ..................... Тримесечие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9"/>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17"/>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Начална дата на данъчния период</w:t>
            </w:r>
          </w:p>
        </w:tc>
        <w:tc>
          <w:tcPr>
            <w:tcW w:w="1984"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3969"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Крайна дата на данъчния период</w:t>
            </w:r>
          </w:p>
        </w:tc>
        <w:tc>
          <w:tcPr>
            <w:tcW w:w="1984"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4170" w:type="dxa"/>
            <w:gridSpan w:val="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170"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70"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45" w:type="dxa"/>
            <w:gridSpan w:val="3"/>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Парична единица/валута</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8"/>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Парична единица/валута</w:t>
            </w:r>
          </w:p>
        </w:tc>
        <w:tc>
          <w:tcPr>
            <w:tcW w:w="5953" w:type="dxa"/>
            <w:gridSpan w:val="9"/>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8"/>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9"/>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2: Дължим данък върху добавената стойност за всяка държава членка по потребление за данъчния период</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2А: Доставки, извършени от мястото на стопанска дейност или постоянен обект в Република България като държава членка по идентификация</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226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3969" w:type="dxa"/>
            <w:gridSpan w:val="7"/>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 (стандартна/намалена ставка)</w:t>
            </w:r>
          </w:p>
        </w:tc>
        <w:tc>
          <w:tcPr>
            <w:tcW w:w="2551"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 EUR</w:t>
            </w:r>
          </w:p>
        </w:tc>
        <w:tc>
          <w:tcPr>
            <w:tcW w:w="2551" w:type="dxa"/>
            <w:gridSpan w:val="6"/>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969"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55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551"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7"/>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извършени от мястото на стопанска дейност или постоянен обект в Република България като държава членка по идентификация ......... EUR</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всички редове в колона 4)</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2Б: Доставки, извършени от постоянни обекти в държави членки, различни от Република България като държава членка по идентификация, с място на изпълнение на територията на държави членки по потребление, в които лицето няма постоянен обект</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226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c>
          <w:tcPr>
            <w:tcW w:w="2268"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2280"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 (стандартна/намалена ставка)</w:t>
            </w:r>
          </w:p>
        </w:tc>
        <w:tc>
          <w:tcPr>
            <w:tcW w:w="2268"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 EUR</w:t>
            </w:r>
          </w:p>
        </w:tc>
        <w:tc>
          <w:tcPr>
            <w:tcW w:w="2268" w:type="dxa"/>
            <w:gridSpan w:val="6"/>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 EUR</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80"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2268"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80"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80"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80"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6"/>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80"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6"/>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извършени от постоянните обекти в държави членки, различни от Република България като държава членка по идентификация, с място на изпълнение на територията на държави членки по потребление, в които лицето няма постоянен обект ....... EUR</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всички редове в колона 5)</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2В:</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извършените доставки на услуги ...... EUR</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раздел 2А и раздел 2Б)</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7"/>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885" w:hRule="atLeast"/>
          <w:tblCellSpacing w:w="0" w:type="dxa"/>
        </w:trPr>
        <w:tc>
          <w:tcPr>
            <w:tcW w:w="11906" w:type="dxa"/>
            <w:gridSpan w:val="17"/>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 декларирам, че представлявам лицето, посочено по-горе, и посочената в този формуляр информация е вярна и точна. Известно ми е, че за неверни данни нося отговорност по чл. 313 НК.</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8"/>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5953" w:type="dxa"/>
            <w:gridSpan w:val="9"/>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c>
          <w:tcPr>
            <w:tcW w:w="15" w:type="dxa"/>
            <w:gridSpan w:val="2"/>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1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2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4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4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9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0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33 към чл. 119, ал. 5</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 от 2015 г., в сила от 06.01.2015 г., предишно Приложение № 33 към чл. 119, ал. 4,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7629525" cy="10277475"/>
            <wp:effectExtent l="0" t="0" r="0" b="0"/>
            <wp:docPr id="20" name="Picture 20" descr="https://web6.ciela.net:443/Content/Images/Document/3985_1190826088_dv2021_br027_str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https://web6.ciela.net:443/Content/Images/Document/3985_1190826088_dv2021_br027_str45.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a:xfrm>
                      <a:off x="0" y="0"/>
                      <a:ext cx="7629525" cy="102774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496175" cy="7915275"/>
            <wp:effectExtent l="0" t="0" r="0" b="0"/>
            <wp:docPr id="21" name="Picture 21" descr="https://web6.ciela.net:443/Content/Images/Document/3985_3877501530_dv2021_br027_str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s://web6.ciela.net:443/Content/Images/Document/3985_3877501530_dv2021_br027_str46.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a:xfrm>
                      <a:off x="0" y="0"/>
                      <a:ext cx="7496175" cy="791527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ind w:firstLine="851"/>
        <w:rPr>
          <w:rFonts w:eastAsia="Times New Roman"/>
        </w:rPr>
      </w:pPr>
      <w:r>
        <w:rPr>
          <w:rFonts w:ascii="Times New Roman" w:hAnsi="Times New Roman" w:eastAsia="Times New Roman" w:cs="Times New Roman"/>
          <w:b/>
          <w:bCs/>
          <w:i/>
          <w:iCs/>
          <w:sz w:val="24"/>
          <w:szCs w:val="24"/>
        </w:rPr>
        <w:t>Редакция към ДВ, бр. 1 от 6 Януари 2015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33 към чл. 119, ал. 4</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(Ново - ДВ, бр. 1 от 2015 г., в сила от 06.01.2015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575"/>
        <w:gridCol w:w="2268"/>
        <w:gridCol w:w="567"/>
        <w:gridCol w:w="567"/>
        <w:gridCol w:w="1976"/>
        <w:gridCol w:w="60"/>
        <w:gridCol w:w="844"/>
        <w:gridCol w:w="2551"/>
        <w:gridCol w:w="574"/>
        <w:gridCol w:w="2217"/>
        <w:gridCol w:w="60"/>
      </w:tblGrid>
      <w:tr>
        <w:tblPrEx>
          <w:tblCellMar>
            <w:top w:w="0" w:type="dxa"/>
            <w:left w:w="0" w:type="dxa"/>
            <w:bottom w:w="0" w:type="dxa"/>
            <w:right w:w="0" w:type="dxa"/>
          </w:tblCellMar>
        </w:tblPrEx>
        <w:trPr>
          <w:tblCellSpacing w:w="0" w:type="dxa"/>
        </w:trPr>
        <w:tc>
          <w:tcPr>
            <w:tcW w:w="3410" w:type="dxa"/>
            <w:gridSpan w:val="3"/>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номер</w:t>
            </w:r>
          </w:p>
        </w:tc>
        <w:tc>
          <w:tcPr>
            <w:tcW w:w="8504" w:type="dxa"/>
            <w:gridSpan w:val="8"/>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Версия</w:t>
            </w:r>
          </w:p>
        </w:tc>
        <w:tc>
          <w:tcPr>
            <w:tcW w:w="8504"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3410"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НАП/офис</w:t>
            </w:r>
          </w:p>
        </w:tc>
        <w:tc>
          <w:tcPr>
            <w:tcW w:w="8504" w:type="dxa"/>
            <w:gridSpan w:val="8"/>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СПРАВКА-ДЕКЛАРАЦИЯ ЗА ПРИЛАГАНЕ НА СПЕЦИАЛЕН РЕЖИМ ИЗВЪН СЪЮЗА ПО ЧЛ. 159Ж, АЛ. 5 ОТ ЗАКОНА ЗА ДАНЪК ВЪРХУ ДОБАВЕНАТА СТОЙНОСТ</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1: Обща информация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Данни за регистрираното лице</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c>
          <w:tcPr>
            <w:tcW w:w="5953"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членка, в която данъчно задълженото лице е регистрирано/е било регистрирано за прилагане на специалния режим извън Съюза</w:t>
            </w:r>
          </w:p>
        </w:tc>
        <w:tc>
          <w:tcPr>
            <w:tcW w:w="595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95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Данъчен период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5953"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Година .................... Тримесечие ..........................................</w:t>
            </w:r>
          </w:p>
        </w:tc>
      </w:tr>
      <w:tr>
        <w:tblPrEx>
          <w:tblCellMar>
            <w:top w:w="0" w:type="dxa"/>
            <w:left w:w="0" w:type="dxa"/>
            <w:bottom w:w="0" w:type="dxa"/>
            <w:right w:w="0" w:type="dxa"/>
          </w:tblCellMar>
        </w:tblPrEx>
        <w:trPr>
          <w:tblCellSpacing w:w="0" w:type="dxa"/>
        </w:trPr>
        <w:tc>
          <w:tcPr>
            <w:tcW w:w="5961"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14" w:type="dxa"/>
            <w:gridSpan w:val="11"/>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CellMar>
            <w:top w:w="0" w:type="dxa"/>
            <w:left w:w="0" w:type="dxa"/>
            <w:bottom w:w="0" w:type="dxa"/>
            <w:right w:w="0" w:type="dxa"/>
          </w:tblCellMar>
        </w:tblPrEx>
        <w:trPr>
          <w:tblCellSpacing w:w="0" w:type="dxa"/>
        </w:trPr>
        <w:tc>
          <w:tcPr>
            <w:tcW w:w="3977" w:type="dxa"/>
            <w:gridSpan w:val="4"/>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Начална дата на данъчния период</w:t>
            </w:r>
          </w:p>
        </w:tc>
        <w:tc>
          <w:tcPr>
            <w:tcW w:w="198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3969"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Крайна дата на данъчния период</w:t>
            </w:r>
          </w:p>
        </w:tc>
        <w:tc>
          <w:tcPr>
            <w:tcW w:w="1984"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(дд.мм.гггг)</w:t>
            </w:r>
          </w:p>
        </w:tc>
      </w:tr>
      <w:tr>
        <w:tblPrEx>
          <w:tblCellMar>
            <w:top w:w="0" w:type="dxa"/>
            <w:left w:w="0" w:type="dxa"/>
            <w:bottom w:w="0" w:type="dxa"/>
            <w:right w:w="0" w:type="dxa"/>
          </w:tblCellMar>
        </w:tblPrEx>
        <w:trPr>
          <w:tblCellSpacing w:w="0" w:type="dxa"/>
        </w:trPr>
        <w:tc>
          <w:tcPr>
            <w:tcW w:w="3977" w:type="dxa"/>
            <w:gridSpan w:val="4"/>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98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984" w:type="dxa"/>
            <w:gridSpan w:val="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Парична единица/валута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61" w:type="dxa"/>
            <w:gridSpan w:val="6"/>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Парична единица/валута</w:t>
            </w:r>
          </w:p>
        </w:tc>
        <w:tc>
          <w:tcPr>
            <w:tcW w:w="5953"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EUR</w:t>
            </w:r>
          </w:p>
        </w:tc>
      </w:tr>
      <w:tr>
        <w:tblPrEx>
          <w:tblCellMar>
            <w:top w:w="0" w:type="dxa"/>
            <w:left w:w="0" w:type="dxa"/>
            <w:bottom w:w="0" w:type="dxa"/>
            <w:right w:w="0" w:type="dxa"/>
          </w:tblCellMar>
        </w:tblPrEx>
        <w:trPr>
          <w:tblCellSpacing w:w="0" w:type="dxa"/>
        </w:trPr>
        <w:tc>
          <w:tcPr>
            <w:tcW w:w="5961" w:type="dxa"/>
            <w:gridSpan w:val="6"/>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2: Дължим данък върху добавената стойност за Република България като държава членка по потребление за данъчния период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7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226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3969" w:type="dxa"/>
            <w:gridSpan w:val="5"/>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 (стандартна/намалена ставка)</w:t>
            </w:r>
          </w:p>
        </w:tc>
        <w:tc>
          <w:tcPr>
            <w:tcW w:w="2551"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 EUR</w:t>
            </w:r>
          </w:p>
        </w:tc>
        <w:tc>
          <w:tcPr>
            <w:tcW w:w="2551"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 EUR</w:t>
            </w:r>
          </w:p>
        </w:tc>
      </w:tr>
      <w:tr>
        <w:tblPrEx>
          <w:tblCellMar>
            <w:top w:w="0" w:type="dxa"/>
            <w:left w:w="0" w:type="dxa"/>
            <w:bottom w:w="0" w:type="dxa"/>
            <w:right w:w="0" w:type="dxa"/>
          </w:tblCellMar>
        </w:tblPrEx>
        <w:trPr>
          <w:tblCellSpacing w:w="0" w:type="dxa"/>
        </w:trPr>
        <w:tc>
          <w:tcPr>
            <w:tcW w:w="575"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969"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rPr>
          <w:tblCellSpacing w:w="0" w:type="dxa"/>
        </w:trPr>
        <w:tc>
          <w:tcPr>
            <w:tcW w:w="575"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75"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5"/>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3"/>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в колона 4)</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nil"/>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Долуподписаният_________________________________________________</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0"/>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по-горе, и посочената в този формуляр информация е вярна и точна. Известно ми е, че за неверни данни нося отговорност по чл. 313 НК.</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5"/>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5953" w:type="dxa"/>
            <w:gridSpan w:val="5"/>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jc w:val="right"/>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5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0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3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87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72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31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i/>
          <w:iCs/>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34 към чл. 119, ал. 5</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1 от 2015 г., в сила от 06.01.2015 г., предишно Приложение № 34 към чл. 119, ал. 5, изм.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981825" cy="10363200"/>
            <wp:effectExtent l="0" t="0" r="0" b="0"/>
            <wp:docPr id="22" name="Picture 22" descr="https://web6.ciela.net:443/Content/Images/Document/3986_856272884_dv2021_br027_str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https://web6.ciela.net:443/Content/Images/Document/3986_856272884_dv2021_br027_str47.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a:xfrm>
                      <a:off x="0" y="0"/>
                      <a:ext cx="6981825" cy="103632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143750" cy="10982325"/>
            <wp:effectExtent l="0" t="0" r="0" b="0"/>
            <wp:docPr id="23" name="Picture 23" descr="https://web6.ciela.net:443/Content/Images/Document/3986_558772517_dv2021_br027_str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ttps://web6.ciela.net:443/Content/Images/Document/3986_558772517_dv2021_br027_str48.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a:xfrm>
                      <a:off x="0" y="0"/>
                      <a:ext cx="7143750" cy="109823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372350" cy="11172825"/>
            <wp:effectExtent l="0" t="0" r="0" b="0"/>
            <wp:docPr id="24" name="Picture 24" descr="https://web6.ciela.net:443/Content/Images/Document/3986_2545360996_dv2021_br027_str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ttps://web6.ciela.net:443/Content/Images/Document/3986_2545360996_dv2021_br027_str49.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a:xfrm>
                      <a:off x="0" y="0"/>
                      <a:ext cx="7372350" cy="111728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6981825" cy="2438400"/>
            <wp:effectExtent l="0" t="0" r="0" b="0"/>
            <wp:docPr id="25" name="Picture 25" descr="https://web6.ciela.net:443/Content/Images/Document/3986_3839717794_dv2021_br027_str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https://web6.ciela.net:443/Content/Images/Document/3986_3839717794_dv2021_br027_str50.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a:xfrm>
                      <a:off x="0" y="0"/>
                      <a:ext cx="6981825" cy="24384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240" w:line="240" w:lineRule="auto"/>
        <w:rPr>
          <w:rFonts w:ascii="Times New Roman" w:hAnsi="Times New Roman" w:eastAsia="Times New Roman" w:cs="Times New Roman"/>
          <w:sz w:val="24"/>
          <w:szCs w:val="24"/>
        </w:rPr>
      </w:pPr>
    </w:p>
    <w:p>
      <w:pPr>
        <w:spacing w:after="0"/>
        <w:ind w:firstLine="851"/>
        <w:rPr>
          <w:rFonts w:eastAsia="Times New Roman"/>
        </w:rPr>
      </w:pPr>
      <w:r>
        <w:rPr>
          <w:rFonts w:ascii="Times New Roman" w:hAnsi="Times New Roman" w:eastAsia="Times New Roman" w:cs="Times New Roman"/>
          <w:b/>
          <w:bCs/>
          <w:i/>
          <w:iCs/>
          <w:sz w:val="24"/>
          <w:szCs w:val="24"/>
        </w:rPr>
        <w:t>Редакция към ДВ, бр. 1 от 6 Януари 2015 г.</w:t>
      </w: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Приложение № 34 към чл. 119, ал. 5</w:t>
      </w:r>
    </w:p>
    <w:p>
      <w:pPr>
        <w:spacing w:after="0" w:line="240" w:lineRule="auto"/>
        <w:rPr>
          <w:rFonts w:ascii="Times New Roman" w:hAnsi="Times New Roman" w:eastAsia="Times New Roman" w:cs="Times New Roman"/>
          <w:i/>
          <w:iCs/>
          <w:sz w:val="24"/>
          <w:szCs w:val="24"/>
        </w:rPr>
      </w:pPr>
    </w:p>
    <w:p>
      <w:pPr>
        <w:spacing w:after="0" w:line="240" w:lineRule="auto"/>
        <w:ind w:firstLine="851"/>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(Ново - ДВ, бр. 1 от 2015 г., в сила от 06.01.2015 г.)</w:t>
      </w:r>
    </w:p>
    <w:p>
      <w:pPr>
        <w:spacing w:after="0" w:line="240" w:lineRule="auto"/>
        <w:rPr>
          <w:rFonts w:ascii="Times New Roman" w:hAnsi="Times New Roman" w:eastAsia="Times New Roman" w:cs="Times New Roman"/>
          <w:i/>
          <w:iCs/>
          <w:sz w:val="24"/>
          <w:szCs w:val="24"/>
        </w:rPr>
      </w:pPr>
    </w:p>
    <w:tbl>
      <w:tblPr>
        <w:tblStyle w:val="3"/>
        <w:tblW w:w="0" w:type="auto"/>
        <w:tblCellSpacing w:w="0" w:type="dxa"/>
        <w:tblInd w:w="-8" w:type="dxa"/>
        <w:tblLayout w:type="autofit"/>
        <w:tblCellMar>
          <w:top w:w="0" w:type="dxa"/>
          <w:left w:w="0" w:type="dxa"/>
          <w:bottom w:w="0" w:type="dxa"/>
          <w:right w:w="0" w:type="dxa"/>
        </w:tblCellMar>
      </w:tblPr>
      <w:tblGrid>
        <w:gridCol w:w="55"/>
        <w:gridCol w:w="518"/>
        <w:gridCol w:w="1775"/>
        <w:gridCol w:w="200"/>
        <w:gridCol w:w="1557"/>
        <w:gridCol w:w="292"/>
        <w:gridCol w:w="1300"/>
        <w:gridCol w:w="754"/>
        <w:gridCol w:w="611"/>
        <w:gridCol w:w="374"/>
        <w:gridCol w:w="261"/>
        <w:gridCol w:w="1363"/>
        <w:gridCol w:w="55"/>
      </w:tblGrid>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Входящ номер</w:t>
            </w:r>
          </w:p>
        </w:tc>
        <w:tc>
          <w:tcPr>
            <w:tcW w:w="8505" w:type="dxa"/>
            <w:gridSpan w:val="10"/>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Версия</w:t>
            </w:r>
          </w:p>
        </w:tc>
        <w:tc>
          <w:tcPr>
            <w:tcW w:w="8505" w:type="dxa"/>
            <w:gridSpan w:val="10"/>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402" w:type="dxa"/>
            <w:gridSpan w:val="2"/>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 НАП/офис</w:t>
            </w:r>
          </w:p>
        </w:tc>
        <w:tc>
          <w:tcPr>
            <w:tcW w:w="8505" w:type="dxa"/>
            <w:gridSpan w:val="10"/>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СПРАВКА-ДЕКЛАРАЦИЯ ЗА ПРИЛАГАНЕ НА СПЕЦИАЛЕН РЕЖИМ В СЪЮЗА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ПО ЧЛ. 159Ж, АЛ. 5 ОТ ЗАКОНА ЗА ДАНЪК ВЪРХУ ДОБАВЕНАТА СТОЙНОСТ</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1: Обща информация</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1.1. Данни за регистрираното лице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c>
          <w:tcPr>
            <w:tcW w:w="5954" w:type="dxa"/>
            <w:gridSpan w:val="7"/>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Държава членка, в която данъчно задълженото лице е регистрирано/е било регистрирано за прилагане на специалния режим в Съюза (държава членка по идентификация)</w:t>
            </w:r>
          </w:p>
        </w:tc>
        <w:tc>
          <w:tcPr>
            <w:tcW w:w="5954"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954"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1.2. Данъчен период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Данъчен период</w:t>
            </w:r>
          </w:p>
        </w:tc>
        <w:tc>
          <w:tcPr>
            <w:tcW w:w="5954" w:type="dxa"/>
            <w:gridSpan w:val="7"/>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Година .......................... Тримесечие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7" w:type="dxa"/>
            <w:gridSpan w:val="12"/>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3"/>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Начална дата на данъчния период</w:t>
            </w:r>
          </w:p>
        </w:tc>
        <w:tc>
          <w:tcPr>
            <w:tcW w:w="1984"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Крайна дата на данъчния период</w:t>
            </w:r>
          </w:p>
        </w:tc>
        <w:tc>
          <w:tcPr>
            <w:tcW w:w="1985"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(дд.мм.гггг)</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1.3. Парична единица/валута</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Парична единица/валута</w:t>
            </w:r>
          </w:p>
        </w:tc>
        <w:tc>
          <w:tcPr>
            <w:tcW w:w="5954" w:type="dxa"/>
            <w:gridSpan w:val="7"/>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EUR</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5954" w:type="dxa"/>
            <w:gridSpan w:val="7"/>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Част 2: Дължим данък върху добавената стойност за Република България - държава членка по потребление за данъчния период</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2А: Доставки, извършени от мястото на стопанска дейност или от постоянен обект в ........... като държава членка по идентификация, с място на изпълнение на територията на Република България като държава членка на потребление</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283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3969"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 (стандартна/намалена ставка)</w:t>
            </w:r>
          </w:p>
        </w:tc>
        <w:tc>
          <w:tcPr>
            <w:tcW w:w="2268"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 EUR</w:t>
            </w:r>
          </w:p>
        </w:tc>
        <w:tc>
          <w:tcPr>
            <w:tcW w:w="2268" w:type="dxa"/>
            <w:gridSpan w:val="4"/>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 EUR</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3969"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4"/>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извършени от мястото на стопанска дейност или постоянен обект в държавата членка по идентификация, с място на изпълнение на територията на Република България ..........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(сума в колона 4)</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2Б: Доставки, извършени от постоянни обекти в държави членки, различни от държавата членка по идентификация, с място на изпълнение на територията на Република България като държава членка по потребление, в която лицето няма постоянен обект</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по ред</w:t>
            </w:r>
          </w:p>
        </w:tc>
        <w:tc>
          <w:tcPr>
            <w:tcW w:w="283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за целите на ДДС</w:t>
            </w:r>
          </w:p>
        </w:tc>
        <w:tc>
          <w:tcPr>
            <w:tcW w:w="2268"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Код на държава членка по потребление</w:t>
            </w:r>
          </w:p>
        </w:tc>
        <w:tc>
          <w:tcPr>
            <w:tcW w:w="2551"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ДДС ставка/вид (стандартна/намалена ставка)</w:t>
            </w:r>
          </w:p>
        </w:tc>
        <w:tc>
          <w:tcPr>
            <w:tcW w:w="1984" w:type="dxa"/>
            <w:gridSpan w:val="3"/>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данъчна основа EUR</w:t>
            </w:r>
          </w:p>
        </w:tc>
        <w:tc>
          <w:tcPr>
            <w:tcW w:w="1702" w:type="dxa"/>
            <w:gridSpan w:val="2"/>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Общ размер на ДДС EUR</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198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4</w:t>
            </w:r>
          </w:p>
        </w:tc>
        <w:tc>
          <w:tcPr>
            <w:tcW w:w="1702"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5</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98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98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268"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2551"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984" w:type="dxa"/>
            <w:gridSpan w:val="3"/>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c>
          <w:tcPr>
            <w:tcW w:w="1702"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доставките на услуги, извършени от постоянни обекти в държави членки, различни от държавата членка по идентификация, с място на изпълнение на територията на Република България като държава членка по потребление, в която лицето няма постоянен обект.........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всички редове в колона 5)</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Раздел 2В:</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Общ размер на дължимия ДДС за извършените доставки на услуги ...... EUR</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(сбор от сумите на раздел 2А и раздел 2Б)</w:t>
            </w:r>
          </w:p>
        </w:tc>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1906" w:type="dxa"/>
            <w:gridSpan w:val="12"/>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5" w:type="dxa"/>
            <w:tcBorders>
              <w:top w:val="nil"/>
              <w:left w:val="nil"/>
              <w:bottom w:val="single" w:color="auto" w:sz="8" w:space="0"/>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12"/>
            <w:tcBorders>
              <w:top w:val="single" w:color="auto" w:sz="8" w:space="0"/>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__________________________________________________________________________________</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1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по-горе, и посочената в този формуляр информация е вярна и точна. Известно ми е, че за неверни данни нося отговорност по чл. 313 НК.</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906" w:type="dxa"/>
            <w:gridSpan w:val="12"/>
            <w:tcBorders>
              <w:top w:val="nil"/>
              <w:left w:val="single" w:color="auto" w:sz="8" w:space="0"/>
              <w:bottom w:val="nil"/>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blCellSpacing w:w="0" w:type="dxa"/>
        </w:trPr>
        <w:tc>
          <w:tcPr>
            <w:tcW w:w="15" w:type="dxa"/>
            <w:tcBorders>
              <w:top w:val="nil"/>
              <w:left w:val="nil"/>
              <w:bottom w:val="nil"/>
              <w:right w:val="nil"/>
            </w:tcBorders>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953" w:type="dxa"/>
            <w:gridSpan w:val="5"/>
            <w:tcBorders>
              <w:top w:val="nil"/>
              <w:left w:val="single" w:color="auto" w:sz="8" w:space="0"/>
              <w:bottom w:val="single" w:color="auto" w:sz="8" w:space="0"/>
              <w:right w:val="nil"/>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Дата:</w:t>
            </w:r>
          </w:p>
        </w:tc>
        <w:tc>
          <w:tcPr>
            <w:tcW w:w="5953" w:type="dxa"/>
            <w:gridSpan w:val="7"/>
            <w:tcBorders>
              <w:top w:val="nil"/>
              <w:left w:val="nil"/>
              <w:bottom w:val="single" w:color="auto" w:sz="8" w:space="0"/>
              <w:right w:val="single" w:color="auto" w:sz="8" w:space="0"/>
            </w:tcBorders>
            <w:tcMar>
              <w:top w:w="15" w:type="dxa"/>
              <w:left w:w="15" w:type="dxa"/>
              <w:bottom w:w="15" w:type="dxa"/>
              <w:right w:w="15" w:type="dxa"/>
            </w:tcMar>
            <w:vAlign w:val="center"/>
          </w:tcPr>
          <w:p>
            <w:pPr>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Подпис:</w:t>
            </w:r>
          </w:p>
        </w:tc>
      </w:tr>
      <w:tr>
        <w:tblPrEx>
          <w:tblCellMar>
            <w:top w:w="0" w:type="dxa"/>
            <w:left w:w="0" w:type="dxa"/>
            <w:bottom w:w="0" w:type="dxa"/>
            <w:right w:w="0" w:type="dxa"/>
          </w:tblCellMar>
        </w:tblPrEx>
        <w:trPr>
          <w:tblCellSpacing w:w="0" w:type="dxa"/>
        </w:trPr>
        <w:tc>
          <w:tcPr>
            <w:tcW w:w="0" w:type="auto"/>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7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7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3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6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4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82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9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5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350"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5" w:type="dxa"/>
            <w:tcBorders>
              <w:top w:val="nil"/>
              <w:left w:val="nil"/>
              <w:bottom w:val="nil"/>
              <w:right w:val="nil"/>
            </w:tcBorders>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rPr>
          <w:rFonts w:eastAsia="Times New Roman"/>
          <w:i/>
          <w:iCs/>
        </w:rPr>
      </w:pPr>
    </w:p>
    <w:p>
      <w:pPr>
        <w:sectPr>
          <w:pgSz w:w="11906" w:h="16838"/>
          <w:pgMar w:top="1417" w:right="1417" w:bottom="1417" w:left="1417" w:header="708" w:footer="708" w:gutter="0"/>
          <w:cols w:space="708" w:num="1"/>
        </w:sect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35 към чл. 111б,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70 от 2016 г.)</w:t>
      </w:r>
    </w:p>
    <w:p>
      <w:pPr>
        <w:spacing w:after="0" w:line="240" w:lineRule="auto"/>
        <w:rPr>
          <w:rFonts w:ascii="Times New Roman" w:hAnsi="Times New Roman" w:eastAsia="Times New Roman" w:cs="Times New Roman"/>
          <w:sz w:val="24"/>
          <w:szCs w:val="24"/>
        </w:rPr>
      </w:pPr>
    </w:p>
    <w:tbl>
      <w:tblPr>
        <w:tblStyle w:val="3"/>
        <w:tblW w:w="0" w:type="auto"/>
        <w:tblInd w:w="28" w:type="dxa"/>
        <w:tblLayout w:type="autofit"/>
        <w:tblCellMar>
          <w:top w:w="0" w:type="dxa"/>
          <w:left w:w="0" w:type="dxa"/>
          <w:bottom w:w="0" w:type="dxa"/>
          <w:right w:w="0" w:type="dxa"/>
        </w:tblCellMar>
      </w:tblPr>
      <w:tblGrid>
        <w:gridCol w:w="1418"/>
        <w:gridCol w:w="4678"/>
      </w:tblGrid>
      <w:tr>
        <w:tblPrEx>
          <w:tblCellMar>
            <w:top w:w="0" w:type="dxa"/>
            <w:left w:w="0" w:type="dxa"/>
            <w:bottom w:w="0" w:type="dxa"/>
            <w:right w:w="0" w:type="dxa"/>
          </w:tblCellMar>
        </w:tblPrEx>
        <w:trPr>
          <w:trHeight w:val="283" w:hRule="atLeast"/>
        </w:trPr>
        <w:tc>
          <w:tcPr>
            <w:tcW w:w="6096" w:type="dxa"/>
            <w:gridSpan w:val="2"/>
            <w:tcBorders>
              <w:top w:val="nil"/>
              <w:left w:val="nil"/>
              <w:bottom w:val="single" w:color="auto" w:sz="8" w:space="0"/>
              <w:right w:val="nil"/>
            </w:tcBorders>
            <w:tcMar>
              <w:top w:w="57" w:type="dxa"/>
              <w:left w:w="28" w:type="dxa"/>
              <w:bottom w:w="85" w:type="dxa"/>
              <w:right w:w="28"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I. Втечнен нефтен газ и други газообразни въглеводороди:</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28" w:type="dxa"/>
              <w:bottom w:w="85" w:type="dxa"/>
              <w:right w:w="28"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2711 12 11</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пропан с чистота, равна или по-голяма от 99 %: предназначен да бъде използван като моторно гориво или като гориво за отопление</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2711 12 91</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пропан (друг), предназначен да претърпи специфична преработка</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2711 12 94</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пропан (друг), предназначен за други цели: с чистота, превишаваща 90 %, но по-малка от 99 %</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2711 12 97</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пропан (друг), предназначен за други цели: други</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2711 13 91</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Втечнени бутани, предназначени за други цели: с чистота, превишаваща 90 %, но по-малка от 95 %</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2711 13 97</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Втечнени бутани, предназначени за други цели: други</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2711 14 00</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етилен, пропилен, бутилен и бутадиен</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2711 19 00</w:t>
            </w:r>
          </w:p>
          <w:p>
            <w:pPr>
              <w:spacing w:before="100" w:beforeAutospacing="1" w:after="100" w:afterAutospacing="1" w:line="288" w:lineRule="auto"/>
              <w:jc w:val="right"/>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нефтен газ и други газообразни въглеводороди: други</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2711 29 00</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нефтен газ</w:t>
            </w:r>
          </w:p>
        </w:tc>
      </w:tr>
      <w:tr>
        <w:tblPrEx>
          <w:tblCellMar>
            <w:top w:w="0" w:type="dxa"/>
            <w:left w:w="0" w:type="dxa"/>
            <w:bottom w:w="0" w:type="dxa"/>
            <w:right w:w="0" w:type="dxa"/>
          </w:tblCellMar>
        </w:tblPrEx>
        <w:trPr>
          <w:trHeight w:val="283" w:hRule="atLeast"/>
        </w:trPr>
        <w:tc>
          <w:tcPr>
            <w:tcW w:w="141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2901 10 00</w:t>
            </w:r>
          </w:p>
        </w:tc>
        <w:tc>
          <w:tcPr>
            <w:tcW w:w="4678"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Наситени ациклени въглеводороди (LPG)</w:t>
            </w:r>
          </w:p>
        </w:tc>
      </w:tr>
    </w:tbl>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1361"/>
        <w:gridCol w:w="4678"/>
      </w:tblGrid>
      <w:tr>
        <w:trPr>
          <w:trHeight w:val="60" w:hRule="atLeast"/>
          <w:tblHeader/>
        </w:trPr>
        <w:tc>
          <w:tcPr>
            <w:tcW w:w="6039" w:type="dxa"/>
            <w:gridSpan w:val="2"/>
            <w:tcBorders>
              <w:top w:val="nil"/>
              <w:left w:val="nil"/>
              <w:bottom w:val="single" w:color="auto" w:sz="8" w:space="0"/>
              <w:right w:val="nil"/>
            </w:tcBorders>
            <w:tcMar>
              <w:top w:w="40" w:type="dxa"/>
              <w:left w:w="57" w:type="dxa"/>
              <w:bottom w:w="57"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II. Газьол</w:t>
            </w:r>
          </w:p>
        </w:tc>
      </w:tr>
      <w:tr>
        <w:tblPrEx>
          <w:tblCellMar>
            <w:top w:w="0" w:type="dxa"/>
            <w:left w:w="0" w:type="dxa"/>
            <w:bottom w:w="0" w:type="dxa"/>
            <w:right w:w="0" w:type="dxa"/>
          </w:tblCellMar>
        </w:tblPrEx>
        <w:trPr>
          <w:trHeight w:val="60" w:hRule="atLeast"/>
          <w:tblHeader/>
        </w:trPr>
        <w:tc>
          <w:tcPr>
            <w:tcW w:w="1361" w:type="dxa"/>
            <w:tcBorders>
              <w:top w:val="nil"/>
              <w:left w:val="single" w:color="000000" w:sz="8" w:space="0"/>
              <w:bottom w:val="single" w:color="000000" w:sz="8" w:space="0"/>
              <w:right w:val="single" w:color="000000" w:sz="8" w:space="0"/>
            </w:tcBorders>
            <w:tcMar>
              <w:top w:w="40" w:type="dxa"/>
              <w:left w:w="57" w:type="dxa"/>
              <w:bottom w:w="57"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27102017</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0,002 %, но непревишаващо 0,1 %, съдържащ биодизел</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27101943</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непревишаващо 0,001 %</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27101946</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0,001 %, но непревишаващо 0,002 %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27101947</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0,002 %, но непревишаващо 0,1 %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27101948</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0,1 %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keepNext/>
              <w:spacing w:before="100" w:beforeAutospacing="1" w:after="100" w:afterAutospacing="1" w:line="261"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27102011</w:t>
            </w:r>
          </w:p>
          <w:p>
            <w:pPr>
              <w:keepNext/>
              <w:spacing w:before="100" w:beforeAutospacing="1" w:after="100" w:afterAutospacing="1" w:line="261" w:lineRule="auto"/>
              <w:textAlignment w:val="center"/>
              <w:rPr>
                <w:rFonts w:ascii="Times New Roman" w:hAnsi="Times New Roman" w:cs="Times New Roman"/>
                <w:sz w:val="24"/>
                <w:szCs w:val="24"/>
              </w:rPr>
            </w:pPr>
            <w:r>
              <w:rPr>
                <w:rFonts w:ascii="Times New Roman" w:hAnsi="Times New Roman" w:cs="Times New Roman"/>
                <w:b/>
                <w:bCs/>
                <w:color w:val="000000"/>
                <w:sz w:val="24"/>
                <w:szCs w:val="24"/>
              </w:rPr>
              <w:t> </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непревишаващо 0,001 %, съдържащ биодизел</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27102015</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0,001 %, но непревишаващо 0,002 %, съдържащ биодизел</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27102019</w:t>
            </w:r>
          </w:p>
        </w:tc>
        <w:tc>
          <w:tcPr>
            <w:tcW w:w="4678" w:type="dxa"/>
            <w:tcBorders>
              <w:top w:val="nil"/>
              <w:left w:val="nil"/>
              <w:bottom w:val="single" w:color="000000" w:sz="8" w:space="0"/>
              <w:right w:val="single" w:color="000000" w:sz="8" w:space="0"/>
            </w:tcBorders>
            <w:tcMar>
              <w:top w:w="40" w:type="dxa"/>
              <w:left w:w="108" w:type="dxa"/>
              <w:bottom w:w="57" w:type="dxa"/>
              <w:right w:w="108"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Газьол с тегловно съдържание на сяра, превишаващо 0,1 %, съдържащ биодизел</w:t>
            </w:r>
          </w:p>
        </w:tc>
      </w:tr>
    </w:tbl>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1361"/>
        <w:gridCol w:w="4678"/>
      </w:tblGrid>
      <w:tr>
        <w:tblPrEx>
          <w:tblCellMar>
            <w:top w:w="0" w:type="dxa"/>
            <w:left w:w="0" w:type="dxa"/>
            <w:bottom w:w="0" w:type="dxa"/>
            <w:right w:w="0" w:type="dxa"/>
          </w:tblCellMar>
        </w:tblPrEx>
        <w:trPr>
          <w:trHeight w:val="60" w:hRule="atLeast"/>
        </w:trPr>
        <w:tc>
          <w:tcPr>
            <w:tcW w:w="6039" w:type="dxa"/>
            <w:gridSpan w:val="2"/>
            <w:tcBorders>
              <w:top w:val="nil"/>
              <w:left w:val="nil"/>
              <w:bottom w:val="single" w:color="auto" w:sz="8" w:space="0"/>
              <w:right w:val="nil"/>
            </w:tcBorders>
            <w:tcMar>
              <w:top w:w="57"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III. Керосин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2710 19 21</w:t>
            </w:r>
          </w:p>
        </w:tc>
        <w:tc>
          <w:tcPr>
            <w:tcW w:w="4678"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Керосин за реактивни двигатели</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2710 19 25</w:t>
            </w:r>
          </w:p>
        </w:tc>
        <w:tc>
          <w:tcPr>
            <w:tcW w:w="4678"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Керосин, друг</w:t>
            </w:r>
          </w:p>
        </w:tc>
      </w:tr>
    </w:tbl>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1361"/>
        <w:gridCol w:w="4678"/>
      </w:tblGrid>
      <w:tr>
        <w:tblPrEx>
          <w:tblCellMar>
            <w:top w:w="0" w:type="dxa"/>
            <w:left w:w="0" w:type="dxa"/>
            <w:bottom w:w="0" w:type="dxa"/>
            <w:right w:w="0" w:type="dxa"/>
          </w:tblCellMar>
        </w:tblPrEx>
        <w:trPr>
          <w:trHeight w:val="60" w:hRule="atLeast"/>
          <w:tblHeader/>
        </w:trPr>
        <w:tc>
          <w:tcPr>
            <w:tcW w:w="6039" w:type="dxa"/>
            <w:gridSpan w:val="2"/>
            <w:tcBorders>
              <w:top w:val="nil"/>
              <w:left w:val="nil"/>
              <w:bottom w:val="single" w:color="auto" w:sz="8" w:space="0"/>
              <w:right w:val="nil"/>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IV. Тежки горива</w:t>
            </w:r>
          </w:p>
        </w:tc>
      </w:tr>
      <w:tr>
        <w:tblPrEx>
          <w:tblCellMar>
            <w:top w:w="0" w:type="dxa"/>
            <w:left w:w="0" w:type="dxa"/>
            <w:bottom w:w="0" w:type="dxa"/>
            <w:right w:w="0" w:type="dxa"/>
          </w:tblCellMar>
        </w:tblPrEx>
        <w:trPr>
          <w:trHeight w:val="60" w:hRule="atLeast"/>
          <w:tblHeader/>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2710 19 62</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Тежки горива, предназначени за други цели: с тегловно съдържание на сяра, непревишаващо 0,1 %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2710 19 64</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Тежки горива, предназначени за други цели: с тегловно съдържание на сяра, превишаващо 0,1 %, но непревишаващо 1 %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2710 19 68</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Тежки горива, предназначени за други цели: с тегловно съдържание на сяра, превишаващо 1 %</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2710 19 99</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тежки масла, различни от смазочните</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2707 99 99</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продукти, получени при дестилацията на високотемпературни каменовъглени катрани</w:t>
            </w:r>
          </w:p>
        </w:tc>
      </w:tr>
    </w:tbl>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1361"/>
        <w:gridCol w:w="4678"/>
      </w:tblGrid>
      <w:tr>
        <w:tblPrEx>
          <w:tblCellMar>
            <w:top w:w="0" w:type="dxa"/>
            <w:left w:w="0" w:type="dxa"/>
            <w:bottom w:w="0" w:type="dxa"/>
            <w:right w:w="0" w:type="dxa"/>
          </w:tblCellMar>
        </w:tblPrEx>
        <w:trPr>
          <w:trHeight w:val="60" w:hRule="atLeast"/>
        </w:trPr>
        <w:tc>
          <w:tcPr>
            <w:tcW w:w="6039" w:type="dxa"/>
            <w:gridSpan w:val="2"/>
            <w:tcBorders>
              <w:top w:val="nil"/>
              <w:left w:val="nil"/>
              <w:bottom w:val="single" w:color="auto" w:sz="8" w:space="0"/>
              <w:right w:val="nil"/>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V.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2710 12 31</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Авиационен бензин (Оловосъдържащ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2710 12 51</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със съдържание на олово, превишаващо 0,013 g/l: с октаново число (RON), по-малко от 98 (Оловосъдържащ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2710 12 59</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със съдържание на олово, превишаващо 0,013 g/l: с октаново число (RON) 98 или повече (Оловосъдържащ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2710 12 41</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със съдържание на олово, непревишаващо 0,013 g/l: с октаново число (RON), по-малко от 95 (Безоловен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2710 12 45</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със съдържание на олово, непревишаващо 0,013 g/l: с октаново число (RON) 95 или повече, но по-малко от 98 (Безоловен бензин)</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2710 12 49</w:t>
            </w:r>
          </w:p>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4678"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Други, със съдържание на олово, непревишаващо 0,013 g/l: с октаново число (RON) 98 или повече (Без</w:t>
            </w:r>
            <w:r>
              <w:rPr>
                <w:rFonts w:ascii="Times New Roman" w:hAnsi="Times New Roman" w:cs="Times New Roman"/>
                <w:color w:val="000000"/>
                <w:sz w:val="24"/>
                <w:szCs w:val="24"/>
              </w:rPr>
              <w:softHyphen/>
            </w:r>
            <w:r>
              <w:rPr>
                <w:rFonts w:ascii="Times New Roman" w:hAnsi="Times New Roman" w:cs="Times New Roman"/>
                <w:color w:val="000000"/>
                <w:sz w:val="24"/>
                <w:szCs w:val="24"/>
              </w:rPr>
              <w:t>оловен бензин)</w:t>
            </w:r>
          </w:p>
        </w:tc>
      </w:tr>
    </w:tbl>
    <w:p>
      <w:pPr>
        <w:spacing w:after="0" w:line="240" w:lineRule="auto"/>
        <w:rPr>
          <w:rFonts w:ascii="Times New Roman" w:hAnsi="Times New Roman" w:eastAsia="Times New Roman" w:cs="Times New Roman"/>
          <w:vanish/>
          <w:sz w:val="24"/>
          <w:szCs w:val="24"/>
        </w:rPr>
      </w:pPr>
    </w:p>
    <w:tbl>
      <w:tblPr>
        <w:tblStyle w:val="3"/>
        <w:tblW w:w="0" w:type="auto"/>
        <w:tblInd w:w="57" w:type="dxa"/>
        <w:tblLayout w:type="autofit"/>
        <w:tblCellMar>
          <w:top w:w="0" w:type="dxa"/>
          <w:left w:w="0" w:type="dxa"/>
          <w:bottom w:w="0" w:type="dxa"/>
          <w:right w:w="0" w:type="dxa"/>
        </w:tblCellMar>
      </w:tblPr>
      <w:tblGrid>
        <w:gridCol w:w="1361"/>
        <w:gridCol w:w="4678"/>
      </w:tblGrid>
      <w:tr>
        <w:tblPrEx>
          <w:tblCellMar>
            <w:top w:w="0" w:type="dxa"/>
            <w:left w:w="0" w:type="dxa"/>
            <w:bottom w:w="0" w:type="dxa"/>
            <w:right w:w="0" w:type="dxa"/>
          </w:tblCellMar>
        </w:tblPrEx>
        <w:trPr>
          <w:trHeight w:val="60" w:hRule="atLeast"/>
        </w:trPr>
        <w:tc>
          <w:tcPr>
            <w:tcW w:w="6039" w:type="dxa"/>
            <w:gridSpan w:val="2"/>
            <w:tcBorders>
              <w:top w:val="nil"/>
              <w:left w:val="nil"/>
              <w:bottom w:val="single" w:color="auto" w:sz="8" w:space="0"/>
              <w:right w:val="nil"/>
            </w:tcBorders>
            <w:tcMar>
              <w:top w:w="57" w:type="dxa"/>
              <w:left w:w="57" w:type="dxa"/>
              <w:bottom w:w="57"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VI. Природен газ</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Код по КН</w:t>
            </w:r>
          </w:p>
        </w:tc>
        <w:tc>
          <w:tcPr>
            <w:tcW w:w="467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Описание на горивото</w:t>
            </w:r>
          </w:p>
        </w:tc>
      </w:tr>
      <w:tr>
        <w:tblPrEx>
          <w:tblCellMar>
            <w:top w:w="0" w:type="dxa"/>
            <w:left w:w="0" w:type="dxa"/>
            <w:bottom w:w="0" w:type="dxa"/>
            <w:right w:w="0" w:type="dxa"/>
          </w:tblCellMar>
        </w:tblPrEx>
        <w:trPr>
          <w:trHeight w:val="60" w:hRule="atLeast"/>
        </w:trPr>
        <w:tc>
          <w:tcPr>
            <w:tcW w:w="1361"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2711 11 00</w:t>
            </w:r>
          </w:p>
        </w:tc>
        <w:tc>
          <w:tcPr>
            <w:tcW w:w="467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Втечнен природен газ</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36 към чл. 111б, ал. 1, чл. 111г, ал. 1 и чл. 111и</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70 от 2016 г., предишно Приложение № 36 към чл. 111б, ал. 1 и чл. 111г, ал. 1, изм. и доп. - ДВ, бр. 24 от 2017 г., в сила от 21.03.2017 г.)</w:t>
      </w:r>
    </w:p>
    <w:p>
      <w:pPr>
        <w:spacing w:after="24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8966"/>
      </w:tblGrid>
      <w:tr>
        <w:tc>
          <w:tcPr>
            <w:tcW w:w="8966" w:type="dxa"/>
            <w:tcMar>
              <w:top w:w="0" w:type="dxa"/>
              <w:left w:w="108" w:type="dxa"/>
              <w:bottom w:w="0" w:type="dxa"/>
              <w:right w:w="108" w:type="dxa"/>
            </w:tcMar>
            <w:vAlign w:val="center"/>
          </w:tcPr>
          <w:tbl>
            <w:tblPr>
              <w:tblStyle w:val="3"/>
              <w:tblW w:w="0" w:type="auto"/>
              <w:tblInd w:w="108" w:type="dxa"/>
              <w:tblLayout w:type="autofit"/>
              <w:tblCellMar>
                <w:top w:w="0" w:type="dxa"/>
                <w:left w:w="0" w:type="dxa"/>
                <w:bottom w:w="0" w:type="dxa"/>
                <w:right w:w="0" w:type="dxa"/>
              </w:tblCellMar>
            </w:tblPr>
            <w:tblGrid>
              <w:gridCol w:w="3294"/>
              <w:gridCol w:w="1196"/>
              <w:gridCol w:w="1069"/>
              <w:gridCol w:w="3083"/>
            </w:tblGrid>
            <w:tr>
              <w:tblPrEx>
                <w:tblCellMar>
                  <w:top w:w="0" w:type="dxa"/>
                  <w:left w:w="0" w:type="dxa"/>
                  <w:bottom w:w="0" w:type="dxa"/>
                  <w:right w:w="0" w:type="dxa"/>
                </w:tblCellMar>
              </w:tblPrEx>
              <w:trPr>
                <w:trHeight w:val="450" w:hRule="atLeast"/>
              </w:trPr>
              <w:tc>
                <w:tcPr>
                  <w:tcW w:w="3087" w:type="dxa"/>
                  <w:tcMar>
                    <w:top w:w="0" w:type="dxa"/>
                    <w:left w:w="108" w:type="dxa"/>
                    <w:bottom w:w="0" w:type="dxa"/>
                    <w:right w:w="10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ТД на</w:t>
                  </w:r>
                </w:p>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НАП/офис.................................</w:t>
                  </w:r>
                </w:p>
              </w:tc>
              <w:tc>
                <w:tcPr>
                  <w:tcW w:w="1637" w:type="dxa"/>
                  <w:tcMar>
                    <w:top w:w="0" w:type="dxa"/>
                    <w:left w:w="108" w:type="dxa"/>
                    <w:bottom w:w="0" w:type="dxa"/>
                    <w:right w:w="10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1450" w:type="dxa"/>
                  <w:tcMar>
                    <w:top w:w="0" w:type="dxa"/>
                    <w:left w:w="108" w:type="dxa"/>
                    <w:bottom w:w="0" w:type="dxa"/>
                    <w:right w:w="10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3180" w:type="dxa"/>
                  <w:tcMar>
                    <w:top w:w="0" w:type="dxa"/>
                    <w:left w:w="108" w:type="dxa"/>
                    <w:bottom w:w="0" w:type="dxa"/>
                    <w:right w:w="10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Вх. .............../...................г.</w:t>
                  </w:r>
                </w:p>
              </w:tc>
            </w:tr>
          </w:tbl>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p>
            <w:pPr>
              <w:autoSpaceDE w:val="0"/>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ЗАЯВЛЕНИЕ</w:t>
            </w:r>
          </w:p>
          <w:p>
            <w:pPr>
              <w:autoSpaceDE w:val="0"/>
              <w:spacing w:before="100" w:beforeAutospacing="1" w:after="100" w:afterAutospacing="1" w:line="240" w:lineRule="auto"/>
              <w:jc w:val="center"/>
              <w:textAlignment w:val="center"/>
              <w:rPr>
                <w:rFonts w:ascii="Times New Roman" w:hAnsi="Times New Roman" w:cs="Times New Roman"/>
                <w:sz w:val="24"/>
                <w:szCs w:val="24"/>
              </w:rPr>
            </w:pPr>
            <w:r>
              <w:rPr>
                <w:rFonts w:ascii="Times New Roman" w:hAnsi="Times New Roman" w:cs="Times New Roman"/>
                <w:sz w:val="24"/>
                <w:szCs w:val="24"/>
              </w:rPr>
              <w:t>ЗА ВПИСВАНЕ ИЛИ ПРОМЯНА НА ДАННИ В РЕГИСТЪРА ПО ЧЛ. 176В, АЛ. 10 ЗДДС</w:t>
            </w:r>
          </w:p>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28" w:type="dxa"/>
              <w:tblLayout w:type="autofit"/>
              <w:tblCellMar>
                <w:top w:w="0" w:type="dxa"/>
                <w:left w:w="0" w:type="dxa"/>
                <w:bottom w:w="0" w:type="dxa"/>
                <w:right w:w="0" w:type="dxa"/>
              </w:tblCellMar>
            </w:tblPr>
            <w:tblGrid>
              <w:gridCol w:w="262"/>
              <w:gridCol w:w="1870"/>
              <w:gridCol w:w="284"/>
              <w:gridCol w:w="1984"/>
              <w:gridCol w:w="284"/>
              <w:gridCol w:w="1843"/>
              <w:gridCol w:w="283"/>
              <w:gridCol w:w="1907"/>
            </w:tblGrid>
            <w:tr>
              <w:tblPrEx>
                <w:tblCellMar>
                  <w:top w:w="0" w:type="dxa"/>
                  <w:left w:w="0" w:type="dxa"/>
                  <w:bottom w:w="0" w:type="dxa"/>
                  <w:right w:w="0" w:type="dxa"/>
                </w:tblCellMar>
              </w:tblPrEx>
              <w:trPr>
                <w:trHeight w:val="938" w:hRule="atLeast"/>
              </w:trPr>
              <w:tc>
                <w:tcPr>
                  <w:tcW w:w="262" w:type="dxa"/>
                  <w:tcMar>
                    <w:top w:w="57" w:type="dxa"/>
                    <w:left w:w="28" w:type="dxa"/>
                    <w:bottom w:w="57" w:type="dxa"/>
                    <w:right w:w="2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870" w:type="dxa"/>
                  <w:tcMar>
                    <w:top w:w="57" w:type="dxa"/>
                    <w:left w:w="57" w:type="dxa"/>
                    <w:bottom w:w="57" w:type="dxa"/>
                    <w:right w:w="57"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предоставяне на обезпечение по чл. 176в, ал. 1 ЗДДС</w:t>
                  </w:r>
                </w:p>
              </w:tc>
              <w:tc>
                <w:tcPr>
                  <w:tcW w:w="284" w:type="dxa"/>
                  <w:tcMar>
                    <w:top w:w="57" w:type="dxa"/>
                    <w:left w:w="28" w:type="dxa"/>
                    <w:bottom w:w="57" w:type="dxa"/>
                    <w:right w:w="2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984" w:type="dxa"/>
                  <w:tcMar>
                    <w:top w:w="57" w:type="dxa"/>
                    <w:left w:w="57" w:type="dxa"/>
                    <w:bottom w:w="57" w:type="dxa"/>
                    <w:right w:w="57"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предоставяне на обезпечение по чл. 176в, ал. 4 ЗДДС и при усвояване на обезпечението</w:t>
                  </w:r>
                </w:p>
              </w:tc>
              <w:tc>
                <w:tcPr>
                  <w:tcW w:w="284" w:type="dxa"/>
                  <w:tcMar>
                    <w:top w:w="57" w:type="dxa"/>
                    <w:left w:w="28" w:type="dxa"/>
                    <w:bottom w:w="57" w:type="dxa"/>
                    <w:right w:w="28"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843" w:type="dxa"/>
                  <w:tcMar>
                    <w:top w:w="57" w:type="dxa"/>
                    <w:left w:w="57" w:type="dxa"/>
                    <w:bottom w:w="57" w:type="dxa"/>
                    <w:right w:w="57" w:type="dxa"/>
                  </w:tcMar>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За предоставяне на обезпечение по чл. 176в, ал. 6 ЗДДС</w:t>
                  </w:r>
                </w:p>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rPr>
                    <w:t> </w:t>
                  </w:r>
                </w:p>
              </w:tc>
              <w:tc>
                <w:tcPr>
                  <w:tcW w:w="283" w:type="dxa"/>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Wingdings 2" w:hAnsi="Wingdings 2" w:cs="Times New Roman"/>
                      <w:sz w:val="24"/>
                      <w:szCs w:val="24"/>
                    </w:rPr>
                    <w:t></w:t>
                  </w:r>
                </w:p>
              </w:tc>
              <w:tc>
                <w:tcPr>
                  <w:tcW w:w="1907" w:type="dxa"/>
                  <w:vAlign w:val="center"/>
                </w:tcPr>
                <w:p>
                  <w:pPr>
                    <w:autoSpaceDE w:val="0"/>
                    <w:spacing w:before="100" w:beforeAutospacing="1" w:after="100" w:afterAutospacing="1" w:line="240" w:lineRule="auto"/>
                    <w:textAlignment w:val="center"/>
                    <w:rPr>
                      <w:rFonts w:ascii="Times New Roman" w:hAnsi="Times New Roman" w:cs="Times New Roman"/>
                      <w:sz w:val="24"/>
                      <w:szCs w:val="24"/>
                    </w:rPr>
                  </w:pPr>
                  <w:r>
                    <w:rPr>
                      <w:rFonts w:ascii="Times New Roman" w:hAnsi="Times New Roman" w:cs="Times New Roman"/>
                      <w:sz w:val="24"/>
                      <w:szCs w:val="24"/>
                      <w:shd w:val="clear" w:color="auto" w:fill="FFFFFF"/>
                    </w:rPr>
                    <w:t>За замяна на предоставено обезпечение по чл. 111и ППЗДДС</w:t>
                  </w:r>
                </w:p>
              </w:tc>
            </w:tr>
          </w:tbl>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vanish/>
          <w:sz w:val="24"/>
          <w:szCs w:val="24"/>
        </w:rPr>
      </w:pPr>
    </w:p>
    <w:tbl>
      <w:tblPr>
        <w:tblStyle w:val="3"/>
        <w:tblW w:w="0" w:type="auto"/>
        <w:tblInd w:w="57" w:type="dxa"/>
        <w:tblLayout w:type="autofit"/>
        <w:tblCellMar>
          <w:top w:w="0" w:type="dxa"/>
          <w:left w:w="0" w:type="dxa"/>
          <w:bottom w:w="0" w:type="dxa"/>
          <w:right w:w="0" w:type="dxa"/>
        </w:tblCellMar>
      </w:tblPr>
      <w:tblGrid>
        <w:gridCol w:w="1833"/>
        <w:gridCol w:w="1254"/>
        <w:gridCol w:w="1637"/>
        <w:gridCol w:w="1170"/>
        <w:gridCol w:w="2562"/>
        <w:gridCol w:w="1608"/>
      </w:tblGrid>
      <w:tr>
        <w:trPr>
          <w:trHeight w:val="283" w:hRule="atLeast"/>
        </w:trPr>
        <w:tc>
          <w:tcPr>
            <w:tcW w:w="3087" w:type="dxa"/>
            <w:gridSpan w:val="2"/>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ЕГН/ЛНЧ/Служебен № от регистъра на НАП</w:t>
            </w:r>
          </w:p>
        </w:tc>
        <w:tc>
          <w:tcPr>
            <w:tcW w:w="6252" w:type="dxa"/>
            <w:gridSpan w:val="4"/>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087" w:type="dxa"/>
            <w:gridSpan w:val="2"/>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ЕИК по БУЛСТАТ/ЕИК по ЗТР</w:t>
            </w:r>
          </w:p>
        </w:tc>
        <w:tc>
          <w:tcPr>
            <w:tcW w:w="6252" w:type="dxa"/>
            <w:gridSpan w:val="4"/>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087" w:type="dxa"/>
            <w:gridSpan w:val="2"/>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Наименование/име</w:t>
            </w:r>
          </w:p>
        </w:tc>
        <w:tc>
          <w:tcPr>
            <w:tcW w:w="6252" w:type="dxa"/>
            <w:gridSpan w:val="4"/>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087" w:type="dxa"/>
            <w:gridSpan w:val="2"/>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Адрес за кореспонденция</w:t>
            </w:r>
          </w:p>
        </w:tc>
        <w:tc>
          <w:tcPr>
            <w:tcW w:w="6252" w:type="dxa"/>
            <w:gridSpan w:val="4"/>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9339" w:type="dxa"/>
            <w:gridSpan w:val="6"/>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9339" w:type="dxa"/>
            <w:gridSpan w:val="6"/>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Таблица 1 - Предоставено обезпечение</w:t>
            </w:r>
          </w:p>
        </w:tc>
      </w:tr>
      <w:tr>
        <w:tblPrEx>
          <w:tblCellMar>
            <w:top w:w="0" w:type="dxa"/>
            <w:left w:w="0" w:type="dxa"/>
            <w:bottom w:w="0" w:type="dxa"/>
            <w:right w:w="0" w:type="dxa"/>
          </w:tblCellMar>
        </w:tblPrEx>
        <w:trPr>
          <w:trHeight w:val="283" w:hRule="atLeast"/>
        </w:trPr>
        <w:tc>
          <w:tcPr>
            <w:tcW w:w="183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Вид</w:t>
            </w:r>
          </w:p>
        </w:tc>
        <w:tc>
          <w:tcPr>
            <w:tcW w:w="12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Сума в лева</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 на документ/</w:t>
            </w:r>
          </w:p>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 на емисия на ДЦК</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Дата на документ/</w:t>
            </w:r>
          </w:p>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дата на емисия на ДЦК</w:t>
            </w:r>
          </w:p>
        </w:tc>
        <w:tc>
          <w:tcPr>
            <w:tcW w:w="228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Банка, издател на гаранция/наименование на поддепозитаря на ДЦК, издал извлечението от индивидуалната сметка на лицето от регистъра по чл. 24 от Наредба № 5/2007 г.</w:t>
            </w:r>
          </w:p>
        </w:tc>
        <w:tc>
          <w:tcPr>
            <w:tcW w:w="11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6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Срок на обез</w:t>
            </w:r>
            <w:r>
              <w:rPr>
                <w:rFonts w:ascii="Times New Roman" w:hAnsi="Times New Roman" w:cs="Times New Roman"/>
                <w:color w:val="000000"/>
                <w:sz w:val="24"/>
                <w:szCs w:val="24"/>
              </w:rPr>
              <w:softHyphen/>
            </w:r>
            <w:r>
              <w:rPr>
                <w:rFonts w:ascii="Times New Roman" w:hAnsi="Times New Roman" w:cs="Times New Roman"/>
                <w:color w:val="000000"/>
                <w:sz w:val="24"/>
                <w:szCs w:val="24"/>
              </w:rPr>
              <w:t>пе</w:t>
            </w:r>
            <w:r>
              <w:rPr>
                <w:rFonts w:ascii="Times New Roman" w:hAnsi="Times New Roman" w:cs="Times New Roman"/>
                <w:color w:val="000000"/>
                <w:sz w:val="24"/>
                <w:szCs w:val="24"/>
              </w:rPr>
              <w:softHyphen/>
            </w:r>
            <w:r>
              <w:rPr>
                <w:rFonts w:ascii="Times New Roman" w:hAnsi="Times New Roman" w:cs="Times New Roman"/>
                <w:color w:val="000000"/>
                <w:sz w:val="24"/>
                <w:szCs w:val="24"/>
              </w:rPr>
              <w:t>че</w:t>
            </w:r>
            <w:r>
              <w:rPr>
                <w:rFonts w:ascii="Times New Roman" w:hAnsi="Times New Roman" w:cs="Times New Roman"/>
                <w:color w:val="000000"/>
                <w:sz w:val="24"/>
                <w:szCs w:val="24"/>
              </w:rPr>
              <w:softHyphen/>
            </w:r>
            <w:r>
              <w:rPr>
                <w:rFonts w:ascii="Times New Roman" w:hAnsi="Times New Roman" w:cs="Times New Roman"/>
                <w:color w:val="000000"/>
                <w:sz w:val="24"/>
                <w:szCs w:val="24"/>
              </w:rPr>
              <w:t>ние</w:t>
            </w:r>
            <w:r>
              <w:rPr>
                <w:rFonts w:ascii="Times New Roman" w:hAnsi="Times New Roman" w:cs="Times New Roman"/>
                <w:color w:val="000000"/>
                <w:sz w:val="24"/>
                <w:szCs w:val="24"/>
              </w:rPr>
              <w:softHyphen/>
            </w:r>
            <w:r>
              <w:rPr>
                <w:rFonts w:ascii="Times New Roman" w:hAnsi="Times New Roman" w:cs="Times New Roman"/>
                <w:color w:val="000000"/>
                <w:sz w:val="24"/>
                <w:szCs w:val="24"/>
              </w:rPr>
              <w:t>то - дата</w:t>
            </w:r>
          </w:p>
        </w:tc>
      </w:tr>
      <w:tr>
        <w:tblPrEx>
          <w:tblCellMar>
            <w:top w:w="0" w:type="dxa"/>
            <w:left w:w="0" w:type="dxa"/>
            <w:bottom w:w="0" w:type="dxa"/>
            <w:right w:w="0" w:type="dxa"/>
          </w:tblCellMar>
        </w:tblPrEx>
        <w:trPr>
          <w:trHeight w:val="283" w:hRule="atLeast"/>
        </w:trPr>
        <w:tc>
          <w:tcPr>
            <w:tcW w:w="183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2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183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2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5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183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254"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637"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8"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57"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1833"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Общо:</w:t>
            </w:r>
          </w:p>
        </w:tc>
        <w:tc>
          <w:tcPr>
            <w:tcW w:w="1254" w:type="dxa"/>
            <w:tcBorders>
              <w:top w:val="nil"/>
              <w:left w:val="nil"/>
              <w:bottom w:val="single" w:color="000000" w:sz="8" w:space="0"/>
              <w:right w:val="single" w:color="auto"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6252" w:type="dxa"/>
            <w:gridSpan w:val="4"/>
            <w:tcBorders>
              <w:top w:val="nil"/>
              <w:left w:val="nil"/>
              <w:bottom w:val="nil"/>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3087"/>
        <w:gridCol w:w="1637"/>
        <w:gridCol w:w="1170"/>
        <w:gridCol w:w="3445"/>
      </w:tblGrid>
      <w:tr>
        <w:tblPrEx>
          <w:tblCellMar>
            <w:top w:w="0" w:type="dxa"/>
            <w:left w:w="0" w:type="dxa"/>
            <w:bottom w:w="0" w:type="dxa"/>
            <w:right w:w="0" w:type="dxa"/>
          </w:tblCellMar>
        </w:tblPrEx>
        <w:trPr>
          <w:trHeight w:val="283" w:hRule="atLeast"/>
        </w:trPr>
        <w:tc>
          <w:tcPr>
            <w:tcW w:w="9339" w:type="dxa"/>
            <w:gridSpan w:val="4"/>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Таблица 2 - Обстоятелства за определяне размера на обезпечението по реда на чл. 176в, ал. 2, 4 или ал. 6 ЗДДС</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Видове доставки за обезпечение</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Данъчни основи в лева</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Обезпечение в лева (20 на сто от данъчната основа)</w:t>
            </w:r>
          </w:p>
        </w:tc>
        <w:tc>
          <w:tcPr>
            <w:tcW w:w="3445"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Дата на настъпване на събитието</w:t>
            </w:r>
          </w:p>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по чл. 176в, ал. 5 ЗДДС</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1 ЗДДС облагаеми доставки;</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445"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2 ЗДДС вътреобщностни придобивания;</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445"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3 ЗДДС освободени за потребление.</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445"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Общо:</w:t>
            </w:r>
          </w:p>
        </w:tc>
        <w:tc>
          <w:tcPr>
            <w:tcW w:w="163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auto"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445" w:type="dxa"/>
            <w:tcBorders>
              <w:top w:val="nil"/>
              <w:left w:val="nil"/>
              <w:bottom w:val="nil"/>
              <w:right w:val="nil"/>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bl>
    <w:p>
      <w:pPr>
        <w:spacing w:after="0" w:line="240" w:lineRule="auto"/>
        <w:rPr>
          <w:rFonts w:ascii="Times New Roman" w:hAnsi="Times New Roman" w:eastAsia="Times New Roman" w:cs="Times New Roman"/>
          <w:sz w:val="24"/>
          <w:szCs w:val="24"/>
        </w:rPr>
      </w:pPr>
    </w:p>
    <w:tbl>
      <w:tblPr>
        <w:tblStyle w:val="3"/>
        <w:tblW w:w="9855" w:type="dxa"/>
        <w:tblInd w:w="57" w:type="dxa"/>
        <w:tblLayout w:type="autofit"/>
        <w:tblCellMar>
          <w:top w:w="0" w:type="dxa"/>
          <w:left w:w="0" w:type="dxa"/>
          <w:bottom w:w="0" w:type="dxa"/>
          <w:right w:w="0" w:type="dxa"/>
        </w:tblCellMar>
      </w:tblPr>
      <w:tblGrid>
        <w:gridCol w:w="3086"/>
        <w:gridCol w:w="1366"/>
        <w:gridCol w:w="1847"/>
        <w:gridCol w:w="3556"/>
      </w:tblGrid>
      <w:tr>
        <w:tblPrEx>
          <w:tblCellMar>
            <w:top w:w="0" w:type="dxa"/>
            <w:left w:w="0" w:type="dxa"/>
            <w:bottom w:w="0" w:type="dxa"/>
            <w:right w:w="0" w:type="dxa"/>
          </w:tblCellMar>
        </w:tblPrEx>
        <w:trPr>
          <w:trHeight w:val="283" w:hRule="atLeast"/>
        </w:trPr>
        <w:tc>
          <w:tcPr>
            <w:tcW w:w="9861" w:type="dxa"/>
            <w:gridSpan w:val="4"/>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Таблица 3 - Обстоятелства за определяне размера на обезпечението по реда на чл. 176в, ал. 3 ЗДДС</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Видове доставки за обезпечение</w:t>
            </w:r>
          </w:p>
        </w:tc>
        <w:tc>
          <w:tcPr>
            <w:tcW w:w="13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Прогнозни данъчни основи в лева</w:t>
            </w:r>
          </w:p>
        </w:tc>
        <w:tc>
          <w:tcPr>
            <w:tcW w:w="184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Обезпечение в лева (20 на сто от прогнозната данъчна основа)</w:t>
            </w:r>
          </w:p>
        </w:tc>
        <w:tc>
          <w:tcPr>
            <w:tcW w:w="3559"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Дата на настъпване на събитието по чл. 176в, ал. 5 ЗДДС</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1 ЗДДС облагаеми доставки;</w:t>
            </w:r>
          </w:p>
        </w:tc>
        <w:tc>
          <w:tcPr>
            <w:tcW w:w="13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84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559"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2 ЗДДС вътреобщностни придобивания;</w:t>
            </w:r>
          </w:p>
        </w:tc>
        <w:tc>
          <w:tcPr>
            <w:tcW w:w="13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84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559"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3 ЗДДС освободени за потребление.</w:t>
            </w:r>
          </w:p>
        </w:tc>
        <w:tc>
          <w:tcPr>
            <w:tcW w:w="13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848"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559" w:type="dxa"/>
            <w:tcBorders>
              <w:top w:val="nil"/>
              <w:left w:val="nil"/>
              <w:bottom w:val="single" w:color="auto"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8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Общо:</w:t>
            </w:r>
          </w:p>
        </w:tc>
        <w:tc>
          <w:tcPr>
            <w:tcW w:w="13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848" w:type="dxa"/>
            <w:tcBorders>
              <w:top w:val="nil"/>
              <w:left w:val="nil"/>
              <w:bottom w:val="single" w:color="000000" w:sz="8" w:space="0"/>
              <w:right w:val="single" w:color="auto"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3559" w:type="dxa"/>
            <w:tcBorders>
              <w:top w:val="nil"/>
              <w:left w:val="nil"/>
              <w:bottom w:val="nil"/>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240" w:line="240" w:lineRule="auto"/>
        <w:rPr>
          <w:rFonts w:ascii="Times New Roman" w:hAnsi="Times New Roman" w:eastAsia="Times New Roman" w:cs="Times New Roman"/>
          <w:sz w:val="24"/>
          <w:szCs w:val="24"/>
        </w:rPr>
      </w:pPr>
    </w:p>
    <w:tbl>
      <w:tblPr>
        <w:tblStyle w:val="3"/>
        <w:tblW w:w="9855" w:type="dxa"/>
        <w:tblInd w:w="57" w:type="dxa"/>
        <w:tblLayout w:type="autofit"/>
        <w:tblCellMar>
          <w:top w:w="0" w:type="dxa"/>
          <w:left w:w="0" w:type="dxa"/>
          <w:bottom w:w="0" w:type="dxa"/>
          <w:right w:w="0" w:type="dxa"/>
        </w:tblCellMar>
      </w:tblPr>
      <w:tblGrid>
        <w:gridCol w:w="1927"/>
        <w:gridCol w:w="1133"/>
        <w:gridCol w:w="1359"/>
        <w:gridCol w:w="1169"/>
        <w:gridCol w:w="2288"/>
        <w:gridCol w:w="1979"/>
      </w:tblGrid>
      <w:tr>
        <w:tblPrEx>
          <w:tblCellMar>
            <w:top w:w="0" w:type="dxa"/>
            <w:left w:w="0" w:type="dxa"/>
            <w:bottom w:w="0" w:type="dxa"/>
            <w:right w:w="0" w:type="dxa"/>
          </w:tblCellMar>
        </w:tblPrEx>
        <w:trPr>
          <w:trHeight w:val="283" w:hRule="atLeast"/>
        </w:trPr>
        <w:tc>
          <w:tcPr>
            <w:tcW w:w="9861" w:type="dxa"/>
            <w:gridSpan w:val="6"/>
            <w:tcBorders>
              <w:top w:val="single" w:color="000000" w:sz="8" w:space="0"/>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Таблица 4 - Промени в обстоятелствата за определяне размера на обезпечението по реда на чл. 176в, ал. 4 ЗДДС</w:t>
            </w:r>
          </w:p>
        </w:tc>
      </w:tr>
      <w:tr>
        <w:tblPrEx>
          <w:tblCellMar>
            <w:top w:w="0" w:type="dxa"/>
            <w:left w:w="0" w:type="dxa"/>
            <w:bottom w:w="0" w:type="dxa"/>
            <w:right w:w="0" w:type="dxa"/>
          </w:tblCellMar>
        </w:tblPrEx>
        <w:trPr>
          <w:trHeight w:val="283" w:hRule="atLeast"/>
        </w:trPr>
        <w:tc>
          <w:tcPr>
            <w:tcW w:w="3062" w:type="dxa"/>
            <w:gridSpan w:val="2"/>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Видове доставки за обезпечение</w:t>
            </w:r>
          </w:p>
        </w:tc>
        <w:tc>
          <w:tcPr>
            <w:tcW w:w="2530"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Размер на разликата на данъчните основи, определящи размера на предоставено обезпечение в лева</w:t>
            </w:r>
          </w:p>
        </w:tc>
        <w:tc>
          <w:tcPr>
            <w:tcW w:w="2289"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Разлика в обезпечение в лева (20 на сто от данъчната основа, променяща размера на предоставеното обезпечение)</w:t>
            </w:r>
          </w:p>
        </w:tc>
        <w:tc>
          <w:tcPr>
            <w:tcW w:w="1980"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Дата на настъпване на събитието по чл. 176в, ал. 5 ЗДДС</w:t>
            </w:r>
          </w:p>
        </w:tc>
      </w:tr>
      <w:tr>
        <w:tblPrEx>
          <w:tblCellMar>
            <w:top w:w="0" w:type="dxa"/>
            <w:left w:w="0" w:type="dxa"/>
            <w:bottom w:w="0" w:type="dxa"/>
            <w:right w:w="0" w:type="dxa"/>
          </w:tblCellMar>
        </w:tblPrEx>
        <w:trPr>
          <w:trHeight w:val="283" w:hRule="atLeast"/>
        </w:trPr>
        <w:tc>
          <w:tcPr>
            <w:tcW w:w="3062" w:type="dxa"/>
            <w:gridSpan w:val="2"/>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1 ЗДДС облагаеми доставки;</w:t>
            </w:r>
          </w:p>
        </w:tc>
        <w:tc>
          <w:tcPr>
            <w:tcW w:w="2530"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9"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980"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62" w:type="dxa"/>
            <w:gridSpan w:val="2"/>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2 ЗДДС вътреобщностни придобивания;</w:t>
            </w:r>
          </w:p>
        </w:tc>
        <w:tc>
          <w:tcPr>
            <w:tcW w:w="2530"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9"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980"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62" w:type="dxa"/>
            <w:gridSpan w:val="2"/>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 по чл. 176в, ал. 1, т. 3 ЗДДС освободени за потребление.</w:t>
            </w:r>
          </w:p>
        </w:tc>
        <w:tc>
          <w:tcPr>
            <w:tcW w:w="2530"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9"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980"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3062" w:type="dxa"/>
            <w:gridSpan w:val="2"/>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Общо:</w:t>
            </w:r>
          </w:p>
        </w:tc>
        <w:tc>
          <w:tcPr>
            <w:tcW w:w="2530"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9"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980" w:type="dxa"/>
            <w:tcBorders>
              <w:top w:val="nil"/>
              <w:left w:val="nil"/>
              <w:bottom w:val="nil"/>
              <w:right w:val="nil"/>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1928" w:type="dxa"/>
            <w:tcBorders>
              <w:top w:val="nil"/>
              <w:left w:val="nil"/>
              <w:bottom w:val="single" w:color="000000" w:sz="8" w:space="0"/>
              <w:right w:val="nil"/>
            </w:tcBorders>
            <w:tcMar>
              <w:top w:w="85"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nil"/>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360" w:type="dxa"/>
            <w:tcBorders>
              <w:top w:val="nil"/>
              <w:left w:val="nil"/>
              <w:bottom w:val="single" w:color="000000" w:sz="8" w:space="0"/>
              <w:right w:val="nil"/>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nil"/>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2289" w:type="dxa"/>
            <w:tcBorders>
              <w:top w:val="nil"/>
              <w:left w:val="nil"/>
              <w:bottom w:val="single" w:color="000000" w:sz="8" w:space="0"/>
              <w:right w:val="nil"/>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980" w:type="dxa"/>
            <w:tcBorders>
              <w:top w:val="nil"/>
              <w:left w:val="nil"/>
              <w:bottom w:val="single" w:color="000000" w:sz="8" w:space="0"/>
              <w:right w:val="nil"/>
            </w:tcBorders>
            <w:tcMar>
              <w:top w:w="85"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1928" w:type="dxa"/>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Управител</w:t>
            </w:r>
          </w:p>
        </w:tc>
        <w:tc>
          <w:tcPr>
            <w:tcW w:w="3664" w:type="dxa"/>
            <w:gridSpan w:val="3"/>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i/>
                <w:iCs/>
                <w:color w:val="000000"/>
                <w:sz w:val="24"/>
                <w:szCs w:val="24"/>
              </w:rPr>
              <w:t>(име, фамилия)</w:t>
            </w:r>
          </w:p>
        </w:tc>
        <w:tc>
          <w:tcPr>
            <w:tcW w:w="4269"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i/>
                <w:iCs/>
                <w:color w:val="000000"/>
                <w:sz w:val="24"/>
                <w:szCs w:val="24"/>
              </w:rPr>
              <w:t>подпис</w:t>
            </w:r>
          </w:p>
        </w:tc>
      </w:tr>
      <w:tr>
        <w:tblPrEx>
          <w:tblCellMar>
            <w:top w:w="0" w:type="dxa"/>
            <w:left w:w="0" w:type="dxa"/>
            <w:bottom w:w="0" w:type="dxa"/>
            <w:right w:w="0" w:type="dxa"/>
          </w:tblCellMar>
        </w:tblPrEx>
        <w:trPr>
          <w:trHeight w:val="283" w:hRule="atLeast"/>
        </w:trPr>
        <w:tc>
          <w:tcPr>
            <w:tcW w:w="1928" w:type="dxa"/>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ЕГН/ЛНЧ/Сл. №</w:t>
            </w:r>
          </w:p>
        </w:tc>
        <w:tc>
          <w:tcPr>
            <w:tcW w:w="7933" w:type="dxa"/>
            <w:gridSpan w:val="5"/>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i/>
                <w:iCs/>
                <w:color w:val="000000"/>
                <w:sz w:val="24"/>
                <w:szCs w:val="24"/>
              </w:rPr>
              <w:t> </w:t>
            </w:r>
          </w:p>
        </w:tc>
      </w:tr>
      <w:tr>
        <w:tblPrEx>
          <w:tblCellMar>
            <w:top w:w="0" w:type="dxa"/>
            <w:left w:w="0" w:type="dxa"/>
            <w:bottom w:w="0" w:type="dxa"/>
            <w:right w:w="0" w:type="dxa"/>
          </w:tblCellMar>
        </w:tblPrEx>
        <w:trPr>
          <w:trHeight w:val="283" w:hRule="atLeast"/>
        </w:trPr>
        <w:tc>
          <w:tcPr>
            <w:tcW w:w="1928" w:type="dxa"/>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Упълномощено лице</w:t>
            </w:r>
          </w:p>
        </w:tc>
        <w:tc>
          <w:tcPr>
            <w:tcW w:w="3664" w:type="dxa"/>
            <w:gridSpan w:val="3"/>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i/>
                <w:iCs/>
                <w:color w:val="000000"/>
                <w:sz w:val="24"/>
                <w:szCs w:val="24"/>
              </w:rPr>
              <w:t>(име, фамилия)</w:t>
            </w:r>
          </w:p>
        </w:tc>
        <w:tc>
          <w:tcPr>
            <w:tcW w:w="4269"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jc w:val="center"/>
              <w:textAlignment w:val="center"/>
              <w:rPr>
                <w:rFonts w:ascii="Times New Roman" w:hAnsi="Times New Roman" w:cs="Times New Roman"/>
                <w:sz w:val="24"/>
                <w:szCs w:val="24"/>
              </w:rPr>
            </w:pPr>
            <w:r>
              <w:rPr>
                <w:rFonts w:ascii="Times New Roman" w:hAnsi="Times New Roman" w:cs="Times New Roman"/>
                <w:i/>
                <w:iCs/>
                <w:color w:val="000000"/>
                <w:sz w:val="24"/>
                <w:szCs w:val="24"/>
              </w:rPr>
              <w:t>подпис</w:t>
            </w:r>
          </w:p>
        </w:tc>
      </w:tr>
      <w:tr>
        <w:tblPrEx>
          <w:tblCellMar>
            <w:top w:w="0" w:type="dxa"/>
            <w:left w:w="0" w:type="dxa"/>
            <w:bottom w:w="0" w:type="dxa"/>
            <w:right w:w="0" w:type="dxa"/>
          </w:tblCellMar>
        </w:tblPrEx>
        <w:trPr>
          <w:trHeight w:val="283" w:hRule="atLeast"/>
        </w:trPr>
        <w:tc>
          <w:tcPr>
            <w:tcW w:w="1928" w:type="dxa"/>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ЕГН/ЛНЧ/Сл. №</w:t>
            </w:r>
          </w:p>
        </w:tc>
        <w:tc>
          <w:tcPr>
            <w:tcW w:w="7933" w:type="dxa"/>
            <w:gridSpan w:val="5"/>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r>
        <w:tblPrEx>
          <w:tblCellMar>
            <w:top w:w="0" w:type="dxa"/>
            <w:left w:w="0" w:type="dxa"/>
            <w:bottom w:w="0" w:type="dxa"/>
            <w:right w:w="0" w:type="dxa"/>
          </w:tblCellMar>
        </w:tblPrEx>
        <w:trPr>
          <w:trHeight w:val="283" w:hRule="atLeast"/>
        </w:trPr>
        <w:tc>
          <w:tcPr>
            <w:tcW w:w="1928" w:type="dxa"/>
            <w:tcBorders>
              <w:top w:val="nil"/>
              <w:left w:val="single" w:color="000000" w:sz="8" w:space="0"/>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Телефон за контакт</w:t>
            </w:r>
          </w:p>
        </w:tc>
        <w:tc>
          <w:tcPr>
            <w:tcW w:w="2494"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70" w:type="dxa"/>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Електронен адрес</w:t>
            </w:r>
          </w:p>
        </w:tc>
        <w:tc>
          <w:tcPr>
            <w:tcW w:w="4269" w:type="dxa"/>
            <w:gridSpan w:val="2"/>
            <w:tcBorders>
              <w:top w:val="nil"/>
              <w:left w:val="nil"/>
              <w:bottom w:val="single" w:color="000000" w:sz="8" w:space="0"/>
              <w:right w:val="single" w:color="000000" w:sz="8" w:space="0"/>
            </w:tcBorders>
            <w:tcMar>
              <w:top w:w="85" w:type="dxa"/>
              <w:left w:w="57" w:type="dxa"/>
              <w:bottom w:w="113"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 </w:t>
            </w:r>
          </w:p>
        </w:tc>
      </w:tr>
    </w:tbl>
    <w:p>
      <w:pPr>
        <w:spacing w:after="240" w:line="240" w:lineRule="auto"/>
        <w:rPr>
          <w:rFonts w:ascii="Times New Roman" w:hAnsi="Times New Roman" w:eastAsia="Times New Roman" w:cs="Times New Roman"/>
          <w:sz w:val="24"/>
          <w:szCs w:val="24"/>
        </w:rPr>
      </w:pPr>
    </w:p>
    <w:tbl>
      <w:tblPr>
        <w:tblStyle w:val="3"/>
        <w:tblW w:w="9855" w:type="dxa"/>
        <w:tblInd w:w="57"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rPr>
          <w:trHeight w:val="283" w:hRule="atLeast"/>
        </w:trPr>
        <w:tc>
          <w:tcPr>
            <w:tcW w:w="9861" w:type="dxa"/>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Приложени документи, опис:</w:t>
            </w:r>
          </w:p>
        </w:tc>
      </w:tr>
      <w:tr>
        <w:tblPrEx>
          <w:tblCellMar>
            <w:top w:w="0" w:type="dxa"/>
            <w:left w:w="0" w:type="dxa"/>
            <w:bottom w:w="0" w:type="dxa"/>
            <w:right w:w="0" w:type="dxa"/>
          </w:tblCellMar>
        </w:tblPrEx>
        <w:trPr>
          <w:trHeight w:val="283" w:hRule="atLeast"/>
        </w:trPr>
        <w:tc>
          <w:tcPr>
            <w:tcW w:w="9861"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rPr>
          <w:rFonts w:ascii="Times New Roman" w:hAnsi="Times New Roman" w:eastAsia="Times New Roman" w:cs="Times New Roman"/>
          <w:sz w:val="24"/>
          <w:szCs w:val="24"/>
        </w:rPr>
      </w:pPr>
    </w:p>
    <w:tbl>
      <w:tblPr>
        <w:tblStyle w:val="3"/>
        <w:tblW w:w="9918" w:type="dxa"/>
        <w:tblInd w:w="0" w:type="dxa"/>
        <w:tblLayout w:type="autofit"/>
        <w:tblCellMar>
          <w:top w:w="0" w:type="dxa"/>
          <w:left w:w="0" w:type="dxa"/>
          <w:bottom w:w="0" w:type="dxa"/>
          <w:right w:w="0" w:type="dxa"/>
        </w:tblCellMar>
      </w:tblPr>
      <w:tblGrid>
        <w:gridCol w:w="9918"/>
      </w:tblGrid>
      <w:tr>
        <w:tblPrEx>
          <w:tblCellMar>
            <w:top w:w="0" w:type="dxa"/>
            <w:left w:w="0" w:type="dxa"/>
            <w:bottom w:w="0" w:type="dxa"/>
            <w:right w:w="0" w:type="dxa"/>
          </w:tblCellMar>
        </w:tblPrEx>
        <w:tc>
          <w:tcPr>
            <w:tcW w:w="9918" w:type="dxa"/>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i/>
                <w:iCs/>
                <w:color w:val="000000"/>
                <w:sz w:val="24"/>
                <w:szCs w:val="24"/>
              </w:rPr>
              <w:t>Забележки:</w:t>
            </w:r>
          </w:p>
        </w:tc>
      </w:tr>
      <w:tr>
        <w:tblPrEx>
          <w:tblCellMar>
            <w:top w:w="0" w:type="dxa"/>
            <w:left w:w="0" w:type="dxa"/>
            <w:bottom w:w="0" w:type="dxa"/>
            <w:right w:w="0" w:type="dxa"/>
          </w:tblCellMar>
        </w:tblPrEx>
        <w:tc>
          <w:tcPr>
            <w:tcW w:w="9918" w:type="dxa"/>
            <w:tcBorders>
              <w:top w:val="nil"/>
              <w:left w:val="single" w:color="auto" w:sz="8" w:space="0"/>
              <w:bottom w:val="nil"/>
              <w:right w:val="single" w:color="auto" w:sz="8" w:space="0"/>
            </w:tcBorders>
            <w:tcMar>
              <w:top w:w="0" w:type="dxa"/>
              <w:left w:w="108" w:type="dxa"/>
              <w:bottom w:w="0" w:type="dxa"/>
              <w:right w:w="108"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1. В полето вид на обезпечението се посочва: а) в пари; б) в банкова гаранция; в) в ДЦК.</w:t>
            </w:r>
          </w:p>
        </w:tc>
      </w:tr>
      <w:tr>
        <w:tblPrEx>
          <w:tblCellMar>
            <w:top w:w="0" w:type="dxa"/>
            <w:left w:w="0" w:type="dxa"/>
            <w:bottom w:w="0" w:type="dxa"/>
            <w:right w:w="0" w:type="dxa"/>
          </w:tblCellMar>
        </w:tblPrEx>
        <w:tc>
          <w:tcPr>
            <w:tcW w:w="9918" w:type="dxa"/>
            <w:tcBorders>
              <w:top w:val="nil"/>
              <w:left w:val="single" w:color="auto" w:sz="8" w:space="0"/>
              <w:bottom w:val="nil"/>
              <w:right w:val="single" w:color="auto" w:sz="8" w:space="0"/>
            </w:tcBorders>
            <w:tcMar>
              <w:top w:w="0" w:type="dxa"/>
              <w:left w:w="108" w:type="dxa"/>
              <w:bottom w:w="0" w:type="dxa"/>
              <w:right w:w="108"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2. При предоставени за обезпечение ДЦК в поле "сума в лева" се посочва номиналната стойност на ДЦК в лева.</w:t>
            </w:r>
          </w:p>
        </w:tc>
      </w:tr>
      <w:tr>
        <w:tblPrEx>
          <w:tblCellMar>
            <w:top w:w="0" w:type="dxa"/>
            <w:left w:w="0" w:type="dxa"/>
            <w:bottom w:w="0" w:type="dxa"/>
            <w:right w:w="0" w:type="dxa"/>
          </w:tblCellMar>
        </w:tblPrEx>
        <w:tc>
          <w:tcPr>
            <w:tcW w:w="9918" w:type="dxa"/>
            <w:tcBorders>
              <w:top w:val="nil"/>
              <w:left w:val="single" w:color="auto" w:sz="8" w:space="0"/>
              <w:bottom w:val="nil"/>
              <w:right w:val="single" w:color="auto" w:sz="8" w:space="0"/>
            </w:tcBorders>
            <w:tcMar>
              <w:top w:w="0" w:type="dxa"/>
              <w:left w:w="108" w:type="dxa"/>
              <w:bottom w:w="0" w:type="dxa"/>
              <w:right w:w="108"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3. Стойностите се посочват в лева, като сумите на данъчните основи се закръгляват към всеки пълни хиляда лева, а на обезпеченията - към всеки пълни сто лева.</w:t>
            </w:r>
          </w:p>
        </w:tc>
      </w:tr>
      <w:tr>
        <w:tblPrEx>
          <w:tblCellMar>
            <w:top w:w="0" w:type="dxa"/>
            <w:left w:w="0" w:type="dxa"/>
            <w:bottom w:w="0" w:type="dxa"/>
            <w:right w:w="0" w:type="dxa"/>
          </w:tblCellMar>
        </w:tblPrEx>
        <w:tc>
          <w:tcPr>
            <w:tcW w:w="9918" w:type="dxa"/>
            <w:tcBorders>
              <w:top w:val="nil"/>
              <w:left w:val="single" w:color="auto" w:sz="8" w:space="0"/>
              <w:bottom w:val="nil"/>
              <w:right w:val="single" w:color="auto" w:sz="8" w:space="0"/>
            </w:tcBorders>
            <w:tcMar>
              <w:top w:w="0" w:type="dxa"/>
              <w:left w:w="108" w:type="dxa"/>
              <w:bottom w:w="0" w:type="dxa"/>
              <w:right w:w="108" w:type="dxa"/>
            </w:tcMar>
            <w:vAlign w:val="center"/>
          </w:tcPr>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pacing w:val="1"/>
                <w:sz w:val="24"/>
                <w:szCs w:val="24"/>
              </w:rPr>
              <w:t>4. При подаване на заявление във връзка с промени в обстоятелствата, по които се определя размерът му:</w:t>
            </w:r>
          </w:p>
          <w:p>
            <w:pPr>
              <w:tabs>
                <w:tab w:val="left" w:pos="1134"/>
              </w:tabs>
              <w:spacing w:before="100" w:beforeAutospacing="1"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pacing w:val="1"/>
                <w:sz w:val="24"/>
                <w:szCs w:val="24"/>
              </w:rPr>
              <w:t> - в таблица 1 се посочва обезпечението, за което се подава заявлението, като в зависимост от случая се описват новото обезпечение или предоставеното обезпечение, заедно с допълнително предоставеното такова;</w:t>
            </w:r>
          </w:p>
        </w:tc>
      </w:tr>
      <w:tr>
        <w:tblPrEx>
          <w:tblCellMar>
            <w:top w:w="0" w:type="dxa"/>
            <w:left w:w="0" w:type="dxa"/>
            <w:bottom w:w="0" w:type="dxa"/>
            <w:right w:w="0" w:type="dxa"/>
          </w:tblCellMar>
        </w:tblPrEx>
        <w:tc>
          <w:tcPr>
            <w:tcW w:w="99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в таблица 2 се попълват данни за актуалния размер на данъчните основи за текущия период, в който се променят обстоятелствата, а в таблица четири съответният размер на промяната в тези обстоятелства.</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37 към чл. 119а</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24 от 2017 г., в сила от 21.03.2017 г.)</w:t>
      </w:r>
    </w:p>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ind w:firstLine="851"/>
        <w:jc w:val="center"/>
        <w:rPr>
          <w:rFonts w:ascii="Times New Roman" w:hAnsi="Times New Roman" w:cs="Times New Roman"/>
          <w:sz w:val="24"/>
          <w:szCs w:val="24"/>
        </w:rPr>
      </w:pPr>
      <w:r>
        <w:rPr>
          <w:rFonts w:ascii="Times New Roman" w:hAnsi="Times New Roman" w:cs="Times New Roman"/>
          <w:sz w:val="24"/>
          <w:szCs w:val="24"/>
        </w:rPr>
        <w:t>ДАННИ ЗА НАСЛЕДСТВЕНИТЕ ДЯЛОВЕ НА НАСЛЕДНИЦИТЕ/ЗАВЕТНИЦИТЕ КЪМ СПРАВКА-ДЕКЛАРАЦИЯ ЗА ДАНЪК ВЪРХУ ДОБАВЕНАТА СТОЙНОСТ НА ......................... (ИН ПО ЗДДС НА НАСЛЕДОДАТЕЛЯ) ЗА ДАНЪЧЕН ПЕРИОД ..../.......ММ/ГГГГ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29425" cy="8143875"/>
            <wp:effectExtent l="0" t="0" r="9525" b="9525"/>
            <wp:docPr id="26" name="Picture 26" descr="https://web6.ciela.net:443/Content/Images/Document/4083_18488256_dv2016_br024_str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ttps://web6.ciela.net:443/Content/Images/Document/4083_18488256_dv2016_br024_str149.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a:xfrm>
                      <a:off x="0" y="0"/>
                      <a:ext cx="6829425" cy="8143875"/>
                    </a:xfrm>
                    <a:prstGeom prst="rect">
                      <a:avLst/>
                    </a:prstGeom>
                    <a:noFill/>
                    <a:ln>
                      <a:noFill/>
                    </a:ln>
                  </pic:spPr>
                </pic:pic>
              </a:graphicData>
            </a:graphic>
          </wp:inline>
        </w:draw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905625" cy="8162925"/>
            <wp:effectExtent l="0" t="0" r="9525" b="9525"/>
            <wp:docPr id="27" name="Picture 27" descr="https://web6.ciela.net:443/Content/Images/Document/4083_29077267_dv2016_br024_str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ttps://web6.ciela.net:443/Content/Images/Document/4083_29077267_dv2016_br024_str150.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a:xfrm>
                      <a:off x="0" y="0"/>
                      <a:ext cx="6905625" cy="81629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За деклариране на неверни данни се носи наказателна отговорност по Наказателния кодекс.</w:t>
      </w:r>
    </w:p>
    <w:p>
      <w:pPr>
        <w:spacing w:after="240"/>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38 към чл. 111л,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58 от 2018 г., в сила от 14.10.2018 г.)</w:t>
      </w:r>
    </w:p>
    <w:p>
      <w:pPr>
        <w:spacing w:after="0" w:line="240" w:lineRule="auto"/>
        <w:rPr>
          <w:rFonts w:ascii="Times New Roman" w:hAnsi="Times New Roman" w:eastAsia="Times New Roman" w:cs="Times New Roman"/>
          <w:sz w:val="24"/>
          <w:szCs w:val="24"/>
        </w:rPr>
      </w:pPr>
    </w:p>
    <w:tbl>
      <w:tblPr>
        <w:tblStyle w:val="3"/>
        <w:tblW w:w="0" w:type="auto"/>
        <w:tblInd w:w="0" w:type="dxa"/>
        <w:tblLayout w:type="autofit"/>
        <w:tblCellMar>
          <w:top w:w="0" w:type="dxa"/>
          <w:left w:w="0" w:type="dxa"/>
          <w:bottom w:w="0" w:type="dxa"/>
          <w:right w:w="0" w:type="dxa"/>
        </w:tblCellMar>
      </w:tblPr>
      <w:tblGrid>
        <w:gridCol w:w="13705"/>
      </w:tblGrid>
      <w:tr>
        <w:tblPrEx>
          <w:tblCellMar>
            <w:top w:w="0" w:type="dxa"/>
            <w:left w:w="0" w:type="dxa"/>
            <w:bottom w:w="0" w:type="dxa"/>
            <w:right w:w="0" w:type="dxa"/>
          </w:tblCellMar>
        </w:tblPrEx>
        <w:tc>
          <w:tcPr>
            <w:tcW w:w="0" w:type="auto"/>
            <w:tcMar>
              <w:top w:w="0" w:type="dxa"/>
              <w:left w:w="108" w:type="dxa"/>
              <w:bottom w:w="0" w:type="dxa"/>
              <w:right w:w="108" w:type="dxa"/>
            </w:tcMar>
            <w:vAlign w:val="center"/>
          </w:tcPr>
          <w:p>
            <w:pPr>
              <w:tabs>
                <w:tab w:val="left" w:pos="6100"/>
              </w:tabs>
              <w:spacing w:before="113" w:after="100" w:afterAutospacing="1" w:line="288" w:lineRule="auto"/>
              <w:textAlignment w:val="center"/>
              <w:rPr>
                <w:rFonts w:ascii="Times New Roman" w:hAnsi="Times New Roman" w:cs="Times New Roman"/>
                <w:sz w:val="24"/>
                <w:szCs w:val="24"/>
              </w:rPr>
            </w:pPr>
            <w:r>
              <w:rPr>
                <w:rFonts w:ascii="Times New Roman" w:hAnsi="Times New Roman" w:cs="Times New Roman"/>
                <w:color w:val="000000"/>
                <w:sz w:val="24"/>
                <w:szCs w:val="24"/>
              </w:rPr>
              <w:t>Вх. № .......................                                                                                                                       До ТД на НАП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УВЕДОМЛЕНИЕ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ЗА ВПИСВАНЕ, ПРОМЯНА НА ОБСТОЯТЕЛСТВА ИЛИ ЗАЛИЧАВАНЕ ОТ РЕГИСТЪРА ПО ЧЛ. 176В, АЛ. 15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(име/наименование на лицето)</w:t>
            </w:r>
          </w:p>
          <w:tbl>
            <w:tblPr>
              <w:tblStyle w:val="3"/>
              <w:tblW w:w="0" w:type="auto"/>
              <w:tblInd w:w="0" w:type="dxa"/>
              <w:tblLayout w:type="autofit"/>
              <w:tblCellMar>
                <w:top w:w="0" w:type="dxa"/>
                <w:left w:w="0" w:type="dxa"/>
                <w:bottom w:w="0" w:type="dxa"/>
                <w:right w:w="0" w:type="dxa"/>
              </w:tblCellMar>
            </w:tblPr>
            <w:tblGrid>
              <w:gridCol w:w="3191"/>
              <w:gridCol w:w="425"/>
              <w:gridCol w:w="283"/>
              <w:gridCol w:w="426"/>
              <w:gridCol w:w="425"/>
              <w:gridCol w:w="425"/>
              <w:gridCol w:w="284"/>
              <w:gridCol w:w="425"/>
              <w:gridCol w:w="567"/>
              <w:gridCol w:w="567"/>
              <w:gridCol w:w="425"/>
            </w:tblGrid>
            <w:tr>
              <w:tblPrEx>
                <w:tblCellMar>
                  <w:top w:w="0" w:type="dxa"/>
                  <w:left w:w="0" w:type="dxa"/>
                  <w:bottom w:w="0" w:type="dxa"/>
                  <w:right w:w="0" w:type="dxa"/>
                </w:tblCellMar>
              </w:tblPrEx>
              <w:tc>
                <w:tcPr>
                  <w:tcW w:w="3145" w:type="dxa"/>
                  <w:tcBorders>
                    <w:top w:val="nil"/>
                    <w:left w:val="nil"/>
                    <w:bottom w:val="nil"/>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ЕИК/БУЛСТАТ/ЕГН/ЛНЧ/   </w:t>
                  </w:r>
                </w:p>
              </w:tc>
              <w:tc>
                <w:tcPr>
                  <w:tcW w:w="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4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bl>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ЛН/Служебен № от</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регистъра на НАП</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80" w:type="dxa"/>
              <w:tblLayout w:type="autofit"/>
              <w:tblCellMar>
                <w:top w:w="0" w:type="dxa"/>
                <w:left w:w="0" w:type="dxa"/>
                <w:bottom w:w="0" w:type="dxa"/>
                <w:right w:w="0" w:type="dxa"/>
              </w:tblCellMar>
            </w:tblPr>
            <w:tblGrid>
              <w:gridCol w:w="1561"/>
              <w:gridCol w:w="567"/>
              <w:gridCol w:w="567"/>
              <w:gridCol w:w="567"/>
              <w:gridCol w:w="567"/>
              <w:gridCol w:w="567"/>
              <w:gridCol w:w="567"/>
              <w:gridCol w:w="567"/>
              <w:gridCol w:w="567"/>
              <w:gridCol w:w="567"/>
              <w:gridCol w:w="566"/>
              <w:gridCol w:w="567"/>
              <w:gridCol w:w="567"/>
            </w:tblGrid>
            <w:tr>
              <w:tblPrEx>
                <w:tblCellMar>
                  <w:top w:w="0" w:type="dxa"/>
                  <w:left w:w="0" w:type="dxa"/>
                  <w:bottom w:w="0" w:type="dxa"/>
                  <w:right w:w="0" w:type="dxa"/>
                </w:tblCellMar>
              </w:tblPrEx>
              <w:trPr>
                <w:trHeight w:val="60" w:hRule="atLeast"/>
              </w:trPr>
              <w:tc>
                <w:tcPr>
                  <w:tcW w:w="1561" w:type="dxa"/>
                  <w:tcBorders>
                    <w:top w:val="nil"/>
                    <w:left w:val="nil"/>
                    <w:bottom w:val="nil"/>
                    <w:right w:val="single" w:color="auto"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ИН по ЗДДС:</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B</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G</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6"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color="000000" w:sz="8" w:space="0"/>
                    <w:left w:val="nil"/>
                    <w:bottom w:val="single" w:color="000000" w:sz="8" w:space="0"/>
                    <w:right w:val="single" w:color="000000" w:sz="8" w:space="0"/>
                  </w:tcBorders>
                  <w:tcMar>
                    <w:top w:w="80" w:type="dxa"/>
                    <w:left w:w="80" w:type="dxa"/>
                    <w:bottom w:w="80" w:type="dxa"/>
                    <w:right w:w="80"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 по чл. 8 от ДОПК: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113" w:type="dxa"/>
              <w:tblLayout w:type="autofit"/>
              <w:tblCellMar>
                <w:top w:w="0" w:type="dxa"/>
                <w:left w:w="0" w:type="dxa"/>
                <w:bottom w:w="0" w:type="dxa"/>
                <w:right w:w="0" w:type="dxa"/>
              </w:tblCellMar>
            </w:tblPr>
            <w:tblGrid>
              <w:gridCol w:w="3591"/>
              <w:gridCol w:w="3685"/>
              <w:gridCol w:w="3544"/>
            </w:tblGrid>
            <w:tr>
              <w:tblPrEx>
                <w:tblCellMar>
                  <w:top w:w="0" w:type="dxa"/>
                  <w:left w:w="0" w:type="dxa"/>
                  <w:bottom w:w="0" w:type="dxa"/>
                  <w:right w:w="0" w:type="dxa"/>
                </w:tblCellMar>
              </w:tblPrEx>
              <w:trPr>
                <w:trHeight w:val="60" w:hRule="atLeast"/>
              </w:trPr>
              <w:tc>
                <w:tcPr>
                  <w:tcW w:w="3591" w:type="dxa"/>
                  <w:tcMar>
                    <w:top w:w="113" w:type="dxa"/>
                    <w:left w:w="113" w:type="dxa"/>
                    <w:bottom w:w="113" w:type="dxa"/>
                    <w:right w:w="113" w:type="dxa"/>
                  </w:tcMar>
                  <w:vAlign w:val="center"/>
                </w:tcPr>
                <w:p>
                  <w:pPr>
                    <w:spacing w:before="100" w:beforeAutospacing="1" w:after="100" w:afterAutospacing="1" w:line="288" w:lineRule="auto"/>
                    <w:ind w:left="283" w:hanging="170"/>
                    <w:textAlignment w:val="center"/>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За вписване в регистъра по чл. 176в, ал. 15 от ЗДДС</w:t>
                  </w:r>
                </w:p>
              </w:tc>
              <w:tc>
                <w:tcPr>
                  <w:tcW w:w="3685" w:type="dxa"/>
                  <w:tcMar>
                    <w:top w:w="113" w:type="dxa"/>
                    <w:left w:w="113" w:type="dxa"/>
                    <w:bottom w:w="113" w:type="dxa"/>
                    <w:right w:w="113" w:type="dxa"/>
                  </w:tcMar>
                  <w:vAlign w:val="center"/>
                </w:tcPr>
                <w:p>
                  <w:pPr>
                    <w:spacing w:before="100" w:beforeAutospacing="1" w:after="100" w:afterAutospacing="1" w:line="288" w:lineRule="auto"/>
                    <w:ind w:left="283" w:hanging="170"/>
                    <w:textAlignment w:val="center"/>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За промяна на обстоятелства в подадено уведомление</w:t>
                  </w:r>
                </w:p>
              </w:tc>
              <w:tc>
                <w:tcPr>
                  <w:tcW w:w="3544" w:type="dxa"/>
                  <w:tcMar>
                    <w:top w:w="113" w:type="dxa"/>
                    <w:left w:w="113" w:type="dxa"/>
                    <w:bottom w:w="113" w:type="dxa"/>
                    <w:right w:w="113" w:type="dxa"/>
                  </w:tcMar>
                  <w:vAlign w:val="center"/>
                </w:tcPr>
                <w:p>
                  <w:pPr>
                    <w:spacing w:before="100" w:beforeAutospacing="1" w:after="100" w:afterAutospacing="1" w:line="288" w:lineRule="auto"/>
                    <w:ind w:left="283" w:hanging="170"/>
                    <w:textAlignment w:val="center"/>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За заличаване от регистъра по чл. 176в, ал. 15 от ЗДДС</w:t>
                  </w:r>
                </w:p>
              </w:tc>
            </w:tr>
          </w:tbl>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Прогнозно средномесечно потребление на горива за собствено потребление, получавани при условията на чл. 176в, ал. 14 от ЗДДС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Style w:val="3"/>
              <w:tblW w:w="0" w:type="auto"/>
              <w:tblInd w:w="57" w:type="dxa"/>
              <w:tblLayout w:type="autofit"/>
              <w:tblCellMar>
                <w:top w:w="0" w:type="dxa"/>
                <w:left w:w="0" w:type="dxa"/>
                <w:bottom w:w="0" w:type="dxa"/>
                <w:right w:w="0" w:type="dxa"/>
              </w:tblCellMar>
            </w:tblPr>
            <w:tblGrid>
              <w:gridCol w:w="463"/>
              <w:gridCol w:w="791"/>
              <w:gridCol w:w="854"/>
              <w:gridCol w:w="1369"/>
              <w:gridCol w:w="1418"/>
              <w:gridCol w:w="1405"/>
              <w:gridCol w:w="621"/>
              <w:gridCol w:w="1559"/>
              <w:gridCol w:w="1040"/>
              <w:gridCol w:w="963"/>
              <w:gridCol w:w="963"/>
            </w:tblGrid>
            <w:tr>
              <w:tblPrEx>
                <w:tblCellMar>
                  <w:top w:w="0" w:type="dxa"/>
                  <w:left w:w="0" w:type="dxa"/>
                  <w:bottom w:w="0" w:type="dxa"/>
                  <w:right w:w="0" w:type="dxa"/>
                </w:tblCellMar>
              </w:tblPrEx>
              <w:trPr>
                <w:trHeight w:val="191" w:hRule="atLeast"/>
              </w:trPr>
              <w:tc>
                <w:tcPr>
                  <w:tcW w:w="397" w:type="dxa"/>
                  <w:vMerge w:val="restart"/>
                  <w:tcBorders>
                    <w:top w:val="single" w:color="000000" w:sz="8" w:space="0"/>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по ред</w:t>
                  </w:r>
                </w:p>
              </w:tc>
              <w:tc>
                <w:tcPr>
                  <w:tcW w:w="1440" w:type="dxa"/>
                  <w:gridSpan w:val="2"/>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Данни за обектите, в които се потребява гориво за собствено потребление</w:t>
                  </w:r>
                </w:p>
              </w:tc>
              <w:tc>
                <w:tcPr>
                  <w:tcW w:w="2382" w:type="dxa"/>
                  <w:gridSpan w:val="2"/>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Данни за декларираните от задълженото лице съдове/съоръжения съгласно изискванията на чл. 118, ал. 8 от ЗДДС, декларирани по реда на чл. 59в от Наредба № Н-18 от 2006 г. за регистриране и отчитане на продажби в търговските обекти чрез фискални устройства (Наредба № Н-18 от 2006 г.) по обекти, в които се потребява гориво за собствено потребление</w:t>
                  </w:r>
                </w:p>
              </w:tc>
              <w:tc>
                <w:tcPr>
                  <w:tcW w:w="5131" w:type="dxa"/>
                  <w:gridSpan w:val="6"/>
                  <w:tcBorders>
                    <w:top w:val="single" w:color="000000" w:sz="8" w:space="0"/>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Машина, съоръжение, МПС, инсталация и др., потребяваща гориво за собствено потребление от съдове/съоръжения, декларирани по реда на чл. 59в от Наредба № Н-18 от 2006 г.</w:t>
                  </w:r>
                </w:p>
              </w:tc>
            </w:tr>
            <w:tr>
              <w:tblPrEx>
                <w:tblCellMar>
                  <w:top w:w="0" w:type="dxa"/>
                  <w:left w:w="0" w:type="dxa"/>
                  <w:bottom w:w="0" w:type="dxa"/>
                  <w:right w:w="0" w:type="dxa"/>
                </w:tblCellMar>
              </w:tblPrEx>
              <w:trPr>
                <w:trHeight w:val="92"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cs="Times New Roman"/>
                      <w:sz w:val="24"/>
                      <w:szCs w:val="24"/>
                    </w:rPr>
                  </w:pP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Вид на обекта</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1"/>
                      <w:sz w:val="24"/>
                      <w:szCs w:val="24"/>
                    </w:rPr>
                    <w:t>Адрес -</w:t>
                  </w:r>
                  <w:r>
                    <w:rPr>
                      <w:rFonts w:ascii="Times New Roman" w:hAnsi="Times New Roman" w:cs="Times New Roman"/>
                      <w:sz w:val="24"/>
                      <w:szCs w:val="24"/>
                    </w:rPr>
                    <w:t xml:space="preserve"> </w:t>
                  </w:r>
                  <w:r>
                    <w:rPr>
                      <w:rFonts w:ascii="Times New Roman" w:hAnsi="Times New Roman" w:cs="Times New Roman"/>
                      <w:color w:val="000000"/>
                      <w:sz w:val="24"/>
                      <w:szCs w:val="24"/>
                    </w:rPr>
                    <w:t>населено място, област, улица,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вид на съда, вместимост, вид гориво</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Адрес - населено място, област, улица,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Вид (машина, съоръжение, МПС или др.)</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Брой</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Разходна норма на гориво съгласно техническата документация</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Вид на горивото</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Мерна единица</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Прогнозно средномесечно потребление на горива</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283" w:hRule="atLeast"/>
              </w:trPr>
              <w:tc>
                <w:tcPr>
                  <w:tcW w:w="397"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3"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817"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4"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418"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276"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624"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nil"/>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4" w:hRule="atLeast"/>
              </w:trPr>
              <w:tc>
                <w:tcPr>
                  <w:tcW w:w="7196" w:type="dxa"/>
                  <w:gridSpan w:val="8"/>
                  <w:vMerge w:val="restart"/>
                  <w:tcBorders>
                    <w:top w:val="nil"/>
                    <w:left w:val="single" w:color="000000" w:sz="8" w:space="0"/>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Прогнозно средномесечно потребление на горива (по вид на горивото)</w:t>
                  </w: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4" w:hRule="atLeast"/>
              </w:trPr>
              <w:tc>
                <w:tcPr>
                  <w:tcW w:w="0" w:type="auto"/>
                  <w:gridSpan w:val="8"/>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cs="Times New Roman"/>
                      <w:sz w:val="24"/>
                      <w:szCs w:val="24"/>
                    </w:rPr>
                  </w:pP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tblPrEx>
                <w:tblCellMar>
                  <w:top w:w="0" w:type="dxa"/>
                  <w:left w:w="0" w:type="dxa"/>
                  <w:bottom w:w="0" w:type="dxa"/>
                  <w:right w:w="0" w:type="dxa"/>
                </w:tblCellMar>
              </w:tblPrEx>
              <w:trPr>
                <w:trHeight w:val="94" w:hRule="atLeast"/>
              </w:trPr>
              <w:tc>
                <w:tcPr>
                  <w:tcW w:w="0" w:type="auto"/>
                  <w:gridSpan w:val="8"/>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cs="Times New Roman"/>
                      <w:sz w:val="24"/>
                      <w:szCs w:val="24"/>
                    </w:rPr>
                  </w:pPr>
                </w:p>
              </w:tc>
              <w:tc>
                <w:tcPr>
                  <w:tcW w:w="624"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963" w:type="dxa"/>
                  <w:tcBorders>
                    <w:top w:val="nil"/>
                    <w:left w:val="nil"/>
                    <w:bottom w:val="single" w:color="000000" w:sz="8" w:space="0"/>
                    <w:right w:val="single" w:color="000000" w:sz="8" w:space="0"/>
                  </w:tcBorders>
                  <w:tcMar>
                    <w:top w:w="57" w:type="dxa"/>
                    <w:left w:w="57" w:type="dxa"/>
                    <w:bottom w:w="57"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Дата на съставяне:..........................                                                                                                 Подпис:......................................</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Забележки: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 Уведомление за вписване в регистъра по чл. 176в, ал. 15 от ЗДДС се подава при първоначално възникване на обстоятелства съгласно чл. 176в, ал. 14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2. Уведомление за промяна на обстоятелства се подава при прекратяване и възобновяване на дейността в обект, въвеждане в експлоатация на нов обект, отклонение повече от 10 на сто от декларираното прогнозно средномесечно потребление на горива. Когато промяната на тези обстоятелства е в резултат на промяна на данните, посочени в колони от 6 до 11, в уведомлението се отразяват настъпилите промени.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3. Уведомление за заличаване от регистъра по чл. 176в, ал. 15 от ЗДДС се подава при отпадане на обстоятелства съгласно чл. 176в, ал. 14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4. Данните в колони от 2 до 5 се попълват за всеки вид от съоръженията, МПС и др. за всеки един обект.</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5. В колона 2 "Вид" се описва в свободен текст предназначението на обекта, в който се потребява гориво за собствено потребление.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6. В колона 3 "Адрес - населено място, област, улица, №" се описва местоположението, адресът, на който се намира обектът, в който се потребява гориво за собствено потребление. При липса на точен административен адрес се записва описание за достъпване на обекта.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7. В колона 4 "Номер, вид на съда, вместимост, вид гориво" се описват данните за съдовете/съоръженията съгласно изискванията на чл. 118, ал. 8 от ЗДДС, декларирани по реда на чл. 59в от Наредба № Н-18 от 2006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8. В колона 5 "Адрес - населено място, област, улица, №" се описва адресът по местонахождение на съдовете/съоръженията съгласно изискванията на чл. 118, ал. 8 от ЗДДС, декларирани по реда на чл. 59в от Наредба № Н-18 от 2006 г.</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9. В колона 6 "Вид" се описва видът на машината, съоръжението, МПС, инсталацията и др., потребяващи гориво за собствено потребление.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10. В колона 7 "Брой" се описва броят на машините, съоръженията, МПС, инсталациите и др., потребяващи гориво за собствено потребление от даден вид.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11. В колона 8 "Разходна норма на гориво съгласно техническата документация" се вписва разходната норма на гориво на посочените на същия ред машини, съоръжения, МПС, инсталации и др., които съгласно техническата документация имат една и съща разходна норма. При машини, съоръжения и др. с различна разходна норма се прави запис на отделен ред.</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12. В колона 9 "Вид на горивото" се записва видът на горивото, което се потребява от посочените на същия ред машини, съоръжения, МПС, инсталации и др., по раздели на приложение № 35.</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13. В колона 10 "Мерна единица" се вписва мерната единица за съответното гориво по акцизен данъчен документ или електронен административен документ (литри или килограми).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14. В колона 11 "Прогнозно средномесечно потребление на горива" се вписва прогнозното средномесечно потребление на горива, получавани при условията на чл. 176в, ал. 14 от ЗДДС.</w:t>
      </w:r>
    </w:p>
    <w:p>
      <w:pPr>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39 към чл. 113г,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25 от 2020 г., в сила от 20.03.2020 г.)</w:t>
      </w:r>
    </w:p>
    <w:p>
      <w:pPr>
        <w:spacing w:after="0" w:line="240" w:lineRule="auto"/>
        <w:rPr>
          <w:rFonts w:ascii="Times New Roman" w:hAnsi="Times New Roman" w:eastAsia="Times New Roman" w:cs="Times New Roman"/>
          <w:sz w:val="24"/>
          <w:szCs w:val="24"/>
        </w:rPr>
      </w:pPr>
    </w:p>
    <w:tbl>
      <w:tblPr>
        <w:tblStyle w:val="3"/>
        <w:tblW w:w="0" w:type="auto"/>
        <w:tblInd w:w="28" w:type="dxa"/>
        <w:tblLayout w:type="autofit"/>
        <w:tblCellMar>
          <w:top w:w="0" w:type="dxa"/>
          <w:left w:w="0" w:type="dxa"/>
          <w:bottom w:w="0" w:type="dxa"/>
          <w:right w:w="0" w:type="dxa"/>
        </w:tblCellMar>
      </w:tblPr>
      <w:tblGrid>
        <w:gridCol w:w="257"/>
        <w:gridCol w:w="466"/>
        <w:gridCol w:w="840"/>
        <w:gridCol w:w="805"/>
        <w:gridCol w:w="615"/>
        <w:gridCol w:w="659"/>
        <w:gridCol w:w="615"/>
        <w:gridCol w:w="1388"/>
        <w:gridCol w:w="880"/>
        <w:gridCol w:w="538"/>
        <w:gridCol w:w="1885"/>
        <w:gridCol w:w="1900"/>
        <w:gridCol w:w="785"/>
        <w:gridCol w:w="615"/>
        <w:gridCol w:w="747"/>
        <w:gridCol w:w="1037"/>
      </w:tblGrid>
      <w:tr>
        <w:tblPrEx>
          <w:tblCellMar>
            <w:top w:w="0" w:type="dxa"/>
            <w:left w:w="0" w:type="dxa"/>
            <w:bottom w:w="0" w:type="dxa"/>
            <w:right w:w="0" w:type="dxa"/>
          </w:tblCellMar>
        </w:tblPrEx>
        <w:trPr>
          <w:trHeight w:val="567" w:hRule="atLeast"/>
        </w:trPr>
        <w:tc>
          <w:tcPr>
            <w:tcW w:w="21600" w:type="dxa"/>
            <w:gridSpan w:val="16"/>
            <w:tcBorders>
              <w:top w:val="nil"/>
              <w:left w:val="nil"/>
              <w:bottom w:val="single" w:color="auto" w:sz="8" w:space="0"/>
              <w:right w:val="nil"/>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Регистър на стоки под режим складиране на стоки до поискване, изпратени или транспортирани от територията на страната до територията на друга държава членка</w:t>
            </w:r>
          </w:p>
        </w:tc>
      </w:tr>
      <w:tr>
        <w:tblPrEx>
          <w:tblCellMar>
            <w:top w:w="0" w:type="dxa"/>
            <w:left w:w="0" w:type="dxa"/>
            <w:bottom w:w="0" w:type="dxa"/>
            <w:right w:w="0" w:type="dxa"/>
          </w:tblCellMar>
        </w:tblPrEx>
        <w:trPr>
          <w:trHeight w:val="1320" w:hRule="atLeast"/>
        </w:trPr>
        <w:tc>
          <w:tcPr>
            <w:tcW w:w="2111" w:type="dxa"/>
            <w:tcBorders>
              <w:top w:val="nil"/>
              <w:left w:val="single" w:color="auto" w:sz="8" w:space="0"/>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ЗДДС на ЗЛ</w:t>
            </w:r>
          </w:p>
        </w:tc>
        <w:tc>
          <w:tcPr>
            <w:tcW w:w="116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изпращане на стоки</w:t>
            </w:r>
          </w:p>
        </w:tc>
        <w:tc>
          <w:tcPr>
            <w:tcW w:w="116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Пореден номер по вид стока в рамките на едно изпращане</w:t>
            </w:r>
          </w:p>
        </w:tc>
        <w:tc>
          <w:tcPr>
            <w:tcW w:w="125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 за отразяване на операциите по режим складиране на стоки до поискване</w:t>
            </w:r>
          </w:p>
        </w:tc>
        <w:tc>
          <w:tcPr>
            <w:tcW w:w="1091" w:type="dxa"/>
            <w:tcBorders>
              <w:top w:val="nil"/>
              <w:left w:val="nil"/>
              <w:bottom w:val="single" w:color="auto" w:sz="8" w:space="0"/>
              <w:right w:val="single" w:color="auto" w:sz="8" w:space="0"/>
            </w:tcBorders>
            <w:shd w:val="clear" w:color="auto" w:fill="FFFFFF"/>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стоките</w:t>
            </w:r>
          </w:p>
        </w:tc>
        <w:tc>
          <w:tcPr>
            <w:tcW w:w="92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Мерна единица</w:t>
            </w:r>
          </w:p>
        </w:tc>
        <w:tc>
          <w:tcPr>
            <w:tcW w:w="149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Количеството на стоките</w:t>
            </w:r>
          </w:p>
        </w:tc>
        <w:tc>
          <w:tcPr>
            <w:tcW w:w="194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Стойност/данъчна основа</w:t>
            </w:r>
          </w:p>
        </w:tc>
        <w:tc>
          <w:tcPr>
            <w:tcW w:w="1226" w:type="dxa"/>
            <w:tcBorders>
              <w:top w:val="nil"/>
              <w:left w:val="nil"/>
              <w:bottom w:val="single" w:color="auto" w:sz="8" w:space="0"/>
              <w:right w:val="single" w:color="auto" w:sz="8" w:space="0"/>
            </w:tcBorders>
            <w:shd w:val="clear" w:color="auto" w:fill="FFFFFF"/>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Датата на операцията</w:t>
            </w:r>
          </w:p>
        </w:tc>
        <w:tc>
          <w:tcPr>
            <w:tcW w:w="1241"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Датата на пристигане на стоките в склада</w:t>
            </w:r>
          </w:p>
        </w:tc>
        <w:tc>
          <w:tcPr>
            <w:tcW w:w="2651"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Държавата членка, от която стоките са били изпратени или транспортирани/държава членка, в която стоките се връщат</w:t>
            </w:r>
          </w:p>
        </w:tc>
        <w:tc>
          <w:tcPr>
            <w:tcW w:w="266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данъчно задълженото лице: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за което са предназначени стоките;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което замества лицето, за което са предназначени стоките;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на лицето, за което стоките са били предназначени;</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при връщане;</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коректния/погрешния идентификационен номер при случаите на грешка;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при брак/липса/унищожаване на стоки на лицето, което изпраща стоките</w:t>
            </w:r>
          </w:p>
        </w:tc>
        <w:tc>
          <w:tcPr>
            <w:tcW w:w="2111"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лицето, което е било заместено</w:t>
            </w:r>
          </w:p>
        </w:tc>
        <w:tc>
          <w:tcPr>
            <w:tcW w:w="1571"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Държавата членка, към която се изпращат или транспортират стоките</w:t>
            </w:r>
          </w:p>
        </w:tc>
        <w:tc>
          <w:tcPr>
            <w:tcW w:w="2111"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складо-</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държателя или друг идентификатор в случаите, когато той не е регистриран за целите на ДДС</w:t>
            </w:r>
          </w:p>
        </w:tc>
        <w:tc>
          <w:tcPr>
            <w:tcW w:w="1466" w:type="dxa"/>
            <w:tcBorders>
              <w:top w:val="nil"/>
              <w:left w:val="nil"/>
              <w:bottom w:val="single" w:color="auto" w:sz="8" w:space="0"/>
              <w:right w:val="single" w:color="auto"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Адрес на склада, в който стоките се съхраняват след пристигането</w:t>
            </w:r>
          </w:p>
        </w:tc>
      </w:tr>
      <w:tr>
        <w:tblPrEx>
          <w:tblCellMar>
            <w:top w:w="0" w:type="dxa"/>
            <w:left w:w="0" w:type="dxa"/>
            <w:bottom w:w="0" w:type="dxa"/>
            <w:right w:w="0" w:type="dxa"/>
          </w:tblCellMar>
        </w:tblPrEx>
        <w:trPr>
          <w:trHeight w:val="190" w:hRule="atLeast"/>
        </w:trPr>
        <w:tc>
          <w:tcPr>
            <w:tcW w:w="2111" w:type="dxa"/>
            <w:tcBorders>
              <w:top w:val="nil"/>
              <w:left w:val="single" w:color="000000" w:sz="8" w:space="0"/>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16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6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5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091" w:type="dxa"/>
            <w:tcBorders>
              <w:top w:val="nil"/>
              <w:left w:val="nil"/>
              <w:bottom w:val="single" w:color="000000" w:sz="8" w:space="0"/>
              <w:right w:val="single" w:color="000000" w:sz="8" w:space="0"/>
            </w:tcBorders>
            <w:shd w:val="clear" w:color="auto" w:fill="FFFFFF"/>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92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49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94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26" w:type="dxa"/>
            <w:tcBorders>
              <w:top w:val="nil"/>
              <w:left w:val="nil"/>
              <w:bottom w:val="single" w:color="000000" w:sz="8" w:space="0"/>
              <w:right w:val="single" w:color="000000" w:sz="8" w:space="0"/>
            </w:tcBorders>
            <w:shd w:val="clear" w:color="auto" w:fill="FFFFFF"/>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41"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2651"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266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2111"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571"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2111"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466" w:type="dxa"/>
            <w:tcBorders>
              <w:top w:val="nil"/>
              <w:left w:val="nil"/>
              <w:bottom w:val="single" w:color="000000" w:sz="8" w:space="0"/>
              <w:right w:val="single" w:color="000000" w:sz="8" w:space="0"/>
            </w:tcBorders>
            <w:tcMar>
              <w:top w:w="85" w:type="dxa"/>
              <w:left w:w="28" w:type="dxa"/>
              <w:bottom w:w="113"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Правила за попълване на регистъра: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0 "Идентификационен номер по ЗДДС на ЗЛ" се отразява идентификационният номер по ЗДДС на лицето, което е задължено да води регистъра.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1 "Номер на изпращането" се отразява поредният номер на всяко изпращане или транспортиране на стоки по договор с данъчно задължено лице, за което са предназначени стоките. Поредните номера са десетразрядни, нарастващи, без дублиране и пропуски, като номерирането започва от 0000000001. Номерацията не зависи и не се нарушава при изтичането на календарната година.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2 "Пореден номер по вид стока в рамките на едно изпращане" се отразява поредният номер по вид стока в рамките на едно изпращане. Поредните номера са четириразрядни, нарастващи, без дублиране и пропуски, като номерирането започва от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3 "Код за отразяване на операциите по режим складиране на стоки до поискване" се отразява кодът за съответната операция:</w:t>
      </w:r>
    </w:p>
    <w:tbl>
      <w:tblPr>
        <w:tblStyle w:val="3"/>
        <w:tblW w:w="0" w:type="auto"/>
        <w:tblInd w:w="57" w:type="dxa"/>
        <w:tblLayout w:type="autofit"/>
        <w:tblCellMar>
          <w:top w:w="0" w:type="dxa"/>
          <w:left w:w="0" w:type="dxa"/>
          <w:bottom w:w="0" w:type="dxa"/>
          <w:right w:w="0" w:type="dxa"/>
        </w:tblCellMar>
      </w:tblPr>
      <w:tblGrid>
        <w:gridCol w:w="565"/>
        <w:gridCol w:w="3819"/>
      </w:tblGrid>
      <w:tr>
        <w:trPr>
          <w:trHeight w:val="60" w:hRule="atLeast"/>
          <w:tblHeader/>
        </w:trPr>
        <w:tc>
          <w:tcPr>
            <w:tcW w:w="565" w:type="dxa"/>
            <w:tcBorders>
              <w:top w:val="single" w:color="000000" w:sz="8" w:space="0"/>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w:t>
            </w:r>
          </w:p>
        </w:tc>
        <w:tc>
          <w:tcPr>
            <w:tcW w:w="3819" w:type="dxa"/>
            <w:tcBorders>
              <w:top w:val="single" w:color="000000" w:sz="8" w:space="0"/>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Операция</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вътреобщностна доставка по чл. 7, ал. 1 от ЗДДС</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по чл. 15а, ал. 4 от ЗДДС</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брак/липса/унищожаване на стоки по чл. 15а, ал. 10 от ЗДДС</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промяна на складодържател и/или адрес на склада</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отпадане на условията за прилагане на режим складиране на стоки до поискване по чл. 15а от ЗДДС - вътреобщностна доставка по чл. 7, ал. 4 от ЗДДС</w:t>
            </w:r>
          </w:p>
        </w:tc>
      </w:tr>
      <w:tr>
        <w:tblPrEx>
          <w:tblCellMar>
            <w:top w:w="0" w:type="dxa"/>
            <w:left w:w="0" w:type="dxa"/>
            <w:bottom w:w="0" w:type="dxa"/>
            <w:right w:w="0" w:type="dxa"/>
          </w:tblCellMar>
        </w:tblPrEx>
        <w:trPr>
          <w:trHeight w:val="60" w:hRule="atLeast"/>
        </w:trPr>
        <w:tc>
          <w:tcPr>
            <w:tcW w:w="565"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3819"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връщане на стоки на територията на страната по чл. 15а, ал. 5 от ЗДДС</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Операциите, посочени в колона 3, за всяка стока в рамките на едно изпращане, се отразяват хронологично на нов ред, като операцията се отразява със съответния номер на изпращането и съответния номер по вид стока.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8 "Датата на операцията" се отразяват датите 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изпращане или транспортиране на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вътреобщностна доставка по чл. 7, ал. 1, по която получател е лицето, за което са предназначени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замяна;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брак/липса/унищожаване;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промяна на складодържател и/или адрес на склада;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грешно отразен идентификационен номер по ДДС на лицето, за което са били предназначени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отпадане на условията за прилагане на режим складиране на стоки до поискване - вътреобщностна доставка по чл. 7, ал. 4;</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връщане на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случаите на коригиране на грешно посочен идентификационен номер по ДДС на лицето, за което са предназначени стоките, деклариран в преходен данъчен период на изпращане или транспортиране на стоки по чл. 15а, ал. 1 от закона, в колона 8 "Датата на операцията" се отразява датата на изпращане или транспортиране на стоките.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9 "Датата на пристигане на стоките в склада" се отразява датата на пристигане за всяка стока в рамките на едно изпращане.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15 "Адрес на склада, в който стоките се съхраняват след пристигането" се отразява административният адрес на склада.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установяване на грешка след данъчния период, в който е отразен грешният запис в регистъра, необходимите корекции се извършват по следния начин: първичният запис се отразява отново, като в колоните, описващи стойности, се попълват равни по размер, но с противоположен знак стойности и се отразява нов запис с коректните данни.</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случаите на коригиране на грешно посочен идентификационен номер по ДДС на лицето, за което са предназначени стоките, деклариран в преходен данъчен период на изпращане или транспортиране на стоки по чл. 15а, ал. 1 от закона, първоначалният и новият коректен запис се отразяват, като в колона 3 и за двата записа вместо код "41 - Изпращане или транспортиране на стоки под режим складиране на стоки до поискване по чл. 15а от ЗДДС" се посочва код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p>
      <w:pPr>
        <w:ind w:firstLine="851"/>
        <w:rPr>
          <w:rFonts w:eastAsia="Times New Roman"/>
        </w:rPr>
      </w:pPr>
    </w:p>
    <w:p>
      <w:pPr>
        <w:sectPr>
          <w:pgSz w:w="16838" w:h="11906" w:orient="landscape"/>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40 към чл. 113г, ал. 2</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25 от 2020 г., в сила от 20.03.2020 г.)</w:t>
      </w:r>
    </w:p>
    <w:p>
      <w:pPr>
        <w:spacing w:after="0" w:line="240" w:lineRule="auto"/>
        <w:rPr>
          <w:rFonts w:ascii="Times New Roman" w:hAnsi="Times New Roman" w:eastAsia="Times New Roman" w:cs="Times New Roman"/>
          <w:sz w:val="24"/>
          <w:szCs w:val="24"/>
        </w:rPr>
      </w:pPr>
    </w:p>
    <w:tbl>
      <w:tblPr>
        <w:tblStyle w:val="3"/>
        <w:tblW w:w="0" w:type="auto"/>
        <w:tblInd w:w="28" w:type="dxa"/>
        <w:tblLayout w:type="autofit"/>
        <w:tblCellMar>
          <w:top w:w="0" w:type="dxa"/>
          <w:left w:w="0" w:type="dxa"/>
          <w:bottom w:w="0" w:type="dxa"/>
          <w:right w:w="0" w:type="dxa"/>
        </w:tblCellMar>
      </w:tblPr>
      <w:tblGrid>
        <w:gridCol w:w="233"/>
        <w:gridCol w:w="416"/>
        <w:gridCol w:w="779"/>
        <w:gridCol w:w="715"/>
        <w:gridCol w:w="548"/>
        <w:gridCol w:w="586"/>
        <w:gridCol w:w="548"/>
        <w:gridCol w:w="1229"/>
        <w:gridCol w:w="781"/>
        <w:gridCol w:w="1679"/>
        <w:gridCol w:w="666"/>
        <w:gridCol w:w="920"/>
      </w:tblGrid>
      <w:tr>
        <w:tblPrEx>
          <w:tblCellMar>
            <w:top w:w="0" w:type="dxa"/>
            <w:left w:w="0" w:type="dxa"/>
            <w:bottom w:w="0" w:type="dxa"/>
            <w:right w:w="0" w:type="dxa"/>
          </w:tblCellMar>
        </w:tblPrEx>
        <w:trPr>
          <w:trHeight w:val="397" w:hRule="atLeast"/>
        </w:trPr>
        <w:tc>
          <w:tcPr>
            <w:tcW w:w="18777" w:type="dxa"/>
            <w:gridSpan w:val="12"/>
            <w:tcBorders>
              <w:top w:val="nil"/>
              <w:left w:val="nil"/>
              <w:bottom w:val="single" w:color="auto" w:sz="8" w:space="0"/>
              <w:right w:val="nil"/>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Регистър на стоки под режим складиране на стоки до поискване, получени на територията на страната</w:t>
            </w:r>
          </w:p>
        </w:tc>
      </w:tr>
      <w:tr>
        <w:tblPrEx>
          <w:tblCellMar>
            <w:top w:w="0" w:type="dxa"/>
            <w:left w:w="0" w:type="dxa"/>
            <w:bottom w:w="0" w:type="dxa"/>
            <w:right w:w="0" w:type="dxa"/>
          </w:tblCellMar>
        </w:tblPrEx>
        <w:trPr>
          <w:trHeight w:val="1591" w:hRule="atLeast"/>
        </w:trPr>
        <w:tc>
          <w:tcPr>
            <w:tcW w:w="2111" w:type="dxa"/>
            <w:tcBorders>
              <w:top w:val="nil"/>
              <w:left w:val="single" w:color="auto" w:sz="8" w:space="0"/>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ЗДДС на ЗЛ</w:t>
            </w:r>
          </w:p>
        </w:tc>
        <w:tc>
          <w:tcPr>
            <w:tcW w:w="1241"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Номер на пристигане на стоки</w:t>
            </w:r>
          </w:p>
        </w:tc>
        <w:tc>
          <w:tcPr>
            <w:tcW w:w="1241"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Пореден номер по вид стока в рамките на едно пристигане</w:t>
            </w:r>
          </w:p>
        </w:tc>
        <w:tc>
          <w:tcPr>
            <w:tcW w:w="1256"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Кодове за отразяване на операциите по режим складиране на стоки до поискване</w:t>
            </w:r>
          </w:p>
        </w:tc>
        <w:tc>
          <w:tcPr>
            <w:tcW w:w="1091"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стоките</w:t>
            </w:r>
          </w:p>
        </w:tc>
        <w:tc>
          <w:tcPr>
            <w:tcW w:w="926"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Мерна единица</w:t>
            </w:r>
          </w:p>
        </w:tc>
        <w:tc>
          <w:tcPr>
            <w:tcW w:w="1496"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Количеството на стоките</w:t>
            </w:r>
          </w:p>
        </w:tc>
        <w:tc>
          <w:tcPr>
            <w:tcW w:w="1946"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Стойност/данъчна основа</w:t>
            </w:r>
          </w:p>
        </w:tc>
        <w:tc>
          <w:tcPr>
            <w:tcW w:w="1226" w:type="dxa"/>
            <w:tcBorders>
              <w:top w:val="nil"/>
              <w:left w:val="nil"/>
              <w:bottom w:val="single" w:color="auto" w:sz="8" w:space="0"/>
              <w:right w:val="single" w:color="000000" w:sz="8" w:space="0"/>
            </w:tcBorders>
            <w:shd w:val="clear" w:color="auto" w:fill="FFFFFF"/>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Датата на операцията</w:t>
            </w:r>
          </w:p>
        </w:tc>
        <w:tc>
          <w:tcPr>
            <w:tcW w:w="2666" w:type="dxa"/>
            <w:tcBorders>
              <w:top w:val="nil"/>
              <w:left w:val="nil"/>
              <w:bottom w:val="single" w:color="auto" w:sz="8" w:space="0"/>
              <w:right w:val="single" w:color="000000" w:sz="8" w:space="0"/>
            </w:tcBorders>
            <w:shd w:val="clear" w:color="auto" w:fill="FFFFFF"/>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данъчно задълженото лице, което прехвърля стоките, вкл. и при брак/липса/унищожаване на стоки</w:t>
            </w:r>
          </w:p>
        </w:tc>
        <w:tc>
          <w:tcPr>
            <w:tcW w:w="2111" w:type="dxa"/>
            <w:tcBorders>
              <w:top w:val="nil"/>
              <w:left w:val="nil"/>
              <w:bottom w:val="single" w:color="auto"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складодържателя или друг идентификатор в случаите, когато той не е регистриран за целите на ДДС</w:t>
            </w:r>
          </w:p>
        </w:tc>
        <w:tc>
          <w:tcPr>
            <w:tcW w:w="1466" w:type="dxa"/>
            <w:tcBorders>
              <w:top w:val="nil"/>
              <w:left w:val="nil"/>
              <w:bottom w:val="single" w:color="auto" w:sz="8" w:space="0"/>
              <w:right w:val="single" w:color="auto"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Адрес на склада, в който стоките се съхраняват след пристигането</w:t>
            </w:r>
          </w:p>
        </w:tc>
      </w:tr>
      <w:tr>
        <w:tblPrEx>
          <w:tblCellMar>
            <w:top w:w="0" w:type="dxa"/>
            <w:left w:w="0" w:type="dxa"/>
            <w:bottom w:w="0" w:type="dxa"/>
            <w:right w:w="0" w:type="dxa"/>
          </w:tblCellMar>
        </w:tblPrEx>
        <w:trPr>
          <w:trHeight w:val="207" w:hRule="atLeast"/>
        </w:trPr>
        <w:tc>
          <w:tcPr>
            <w:tcW w:w="2111" w:type="dxa"/>
            <w:tcBorders>
              <w:top w:val="nil"/>
              <w:left w:val="single" w:color="000000" w:sz="8" w:space="0"/>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241"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41"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56"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091"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926"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496"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946"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26" w:type="dxa"/>
            <w:tcBorders>
              <w:top w:val="nil"/>
              <w:left w:val="nil"/>
              <w:bottom w:val="single" w:color="000000" w:sz="8" w:space="0"/>
              <w:right w:val="single" w:color="000000" w:sz="8" w:space="0"/>
            </w:tcBorders>
            <w:shd w:val="clear" w:color="auto" w:fill="FFFFFF"/>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2666" w:type="dxa"/>
            <w:tcBorders>
              <w:top w:val="nil"/>
              <w:left w:val="nil"/>
              <w:bottom w:val="single" w:color="000000" w:sz="8" w:space="0"/>
              <w:right w:val="single" w:color="000000" w:sz="8" w:space="0"/>
            </w:tcBorders>
            <w:shd w:val="clear" w:color="auto" w:fill="FFFFFF"/>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2111"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466" w:type="dxa"/>
            <w:tcBorders>
              <w:top w:val="nil"/>
              <w:left w:val="nil"/>
              <w:bottom w:val="single" w:color="000000" w:sz="8" w:space="0"/>
              <w:right w:val="single" w:color="000000" w:sz="8" w:space="0"/>
            </w:tcBorders>
            <w:tcMar>
              <w:top w:w="57" w:type="dxa"/>
              <w:left w:w="28" w:type="dxa"/>
              <w:bottom w:w="57" w:type="dxa"/>
              <w:right w:w="28"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Правила за попълване на регистъра: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0 "Идентификационен номер по ЗДДС на ЗЛ" се отразява идентификационният номер по ЗДДС на лицето, което е задължено да води регистъра.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1 "Номер на пристигането" се отразява поредният номер на всяко пристигане на стока/и по договор с данъчно задължено лице, което изпраща стоката/ите под режим складиране на стоки до поискване. Поредните номера са десетразрядни, нарастващи, без дублиране и пропуски, като номерирането започва от 0000000001. Номерацията не зависи и не се нарушава при изтичането на календарната година.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2 "Пореден номер по вид стока в рамките на едно пристигане" се отразява поредният номер по вид стока в рамките на едно пристигане. Поредните номера са четириразрядни, нарастващи, без дублиране и пропуски, като номерирането започва от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3 "Код за отразяване на операциите по режим складиране на стоки до поискване" се отразява кодът за съответната операция:</w:t>
      </w:r>
    </w:p>
    <w:tbl>
      <w:tblPr>
        <w:tblStyle w:val="3"/>
        <w:tblW w:w="0" w:type="auto"/>
        <w:tblInd w:w="57" w:type="dxa"/>
        <w:tblLayout w:type="autofit"/>
        <w:tblCellMar>
          <w:top w:w="0" w:type="dxa"/>
          <w:left w:w="0" w:type="dxa"/>
          <w:bottom w:w="0" w:type="dxa"/>
          <w:right w:w="0" w:type="dxa"/>
        </w:tblCellMar>
      </w:tblPr>
      <w:tblGrid>
        <w:gridCol w:w="519"/>
        <w:gridCol w:w="3865"/>
      </w:tblGrid>
      <w:tr>
        <w:trPr>
          <w:trHeight w:val="60" w:hRule="atLeast"/>
        </w:trPr>
        <w:tc>
          <w:tcPr>
            <w:tcW w:w="519"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w:t>
            </w:r>
          </w:p>
        </w:tc>
        <w:tc>
          <w:tcPr>
            <w:tcW w:w="3865"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Операция</w:t>
            </w:r>
          </w:p>
        </w:tc>
      </w:tr>
      <w:tr>
        <w:tblPrEx>
          <w:tblCellMar>
            <w:top w:w="0" w:type="dxa"/>
            <w:left w:w="0" w:type="dxa"/>
            <w:bottom w:w="0" w:type="dxa"/>
            <w:right w:w="0" w:type="dxa"/>
          </w:tblCellMar>
        </w:tblPrEx>
        <w:trPr>
          <w:trHeight w:val="60"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пристигане на стоки на територията на страната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вътреобщностно придобиване по чл. 13, ал. 1 от ЗДДС</w:t>
            </w:r>
          </w:p>
        </w:tc>
      </w:tr>
      <w:tr>
        <w:tblPrEx>
          <w:tblCellMar>
            <w:top w:w="0" w:type="dxa"/>
            <w:left w:w="0" w:type="dxa"/>
            <w:bottom w:w="0" w:type="dxa"/>
            <w:right w:w="0" w:type="dxa"/>
          </w:tblCellMar>
        </w:tblPrEx>
        <w:trPr>
          <w:trHeight w:val="60"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53</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по чл. 15а, ал. 4 от ЗДДС</w:t>
            </w:r>
          </w:p>
        </w:tc>
      </w:tr>
      <w:tr>
        <w:tblPrEx>
          <w:tblCellMar>
            <w:top w:w="0" w:type="dxa"/>
            <w:left w:w="0" w:type="dxa"/>
            <w:bottom w:w="0" w:type="dxa"/>
            <w:right w:w="0" w:type="dxa"/>
          </w:tblCellMar>
        </w:tblPrEx>
        <w:trPr>
          <w:trHeight w:val="539"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54</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брак/липса/унищожаване на стоки по чл. 15а, ал. 10 от ЗДДС</w:t>
            </w:r>
          </w:p>
        </w:tc>
      </w:tr>
      <w:tr>
        <w:tblPrEx>
          <w:tblCellMar>
            <w:top w:w="0" w:type="dxa"/>
            <w:left w:w="0" w:type="dxa"/>
            <w:bottom w:w="0" w:type="dxa"/>
            <w:right w:w="0" w:type="dxa"/>
          </w:tblCellMar>
        </w:tblPrEx>
        <w:trPr>
          <w:trHeight w:val="539"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55</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промяна на складодържател и/или адрес на склада</w:t>
            </w:r>
          </w:p>
        </w:tc>
      </w:tr>
      <w:tr>
        <w:tblPrEx>
          <w:tblCellMar>
            <w:top w:w="0" w:type="dxa"/>
            <w:left w:w="0" w:type="dxa"/>
            <w:bottom w:w="0" w:type="dxa"/>
            <w:right w:w="0" w:type="dxa"/>
          </w:tblCellMar>
        </w:tblPrEx>
        <w:trPr>
          <w:trHeight w:val="60" w:hRule="atLeast"/>
        </w:trPr>
        <w:tc>
          <w:tcPr>
            <w:tcW w:w="519"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58</w:t>
            </w:r>
          </w:p>
        </w:tc>
        <w:tc>
          <w:tcPr>
            <w:tcW w:w="3865"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прекратяване на договора при режим складиране на стоки до поискване по чл. 15а от ЗДДС</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Операциите, посочени в колона 3, за всяка стока в рамките на едно пристигане, се отразяват хронологично на нов ред, като операцията се отразява със съответния номер на изпращането и съответния номер по вид стока.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8 "Датата на операция" се отразяват датите 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пристигане на стоките в склада;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вътреобщностно придобиване по чл. 13, ал. 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замяна на лицето, за което са предназначени стоките по чл. 15а, ал. 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брак/липса/унищожаване;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промяна на складодържател и/или адрес на склада;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установяване на грешно посочен идентификационен номер по ДДС на изпращача, деклариран в преходен данъчен период на изпращане или транспортиране на стоки по чл. 15а, ал. 1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 прекратяване на договора.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9 "Идентификационен номер по ДДС на данъчно задълженото лице, което прехвърля стоките, вкл. и при брак/липса/унищожаване на стоки" се посочва и идентификационен номер по ДДС на заместващото лице само когато заместеното лице има информация за този номер в случаите, отразени в колона 3 с код на операция "53 - Замяна на лицето, за което са били предназначени стоките по чл. 15а, ал. 4 от ЗДДС".</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 колона 11 "Адрес на склада, в който стоките се съхраняват след пристигането" се отразява административният адрес на склада.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 установена грешка след данъчния период, в който е отразен грешният запис в регистъра, необходимите корекции се извършват по следния начин: първичният запис се отразява отново, като в колоните, описващи стойности, се попълват равни по размер, но с противоположен знак стойности и се отразява нов запис с коректните данни.</w:t>
      </w:r>
    </w:p>
    <w:p>
      <w:pPr>
        <w:rPr>
          <w:rFonts w:eastAsia="Times New Roman"/>
        </w:rPr>
      </w:pPr>
    </w:p>
    <w:p>
      <w:pPr>
        <w:sectPr>
          <w:pgSz w:w="11906" w:h="16838"/>
          <w:pgMar w:top="1417" w:right="1417" w:bottom="1417" w:left="1417" w:header="708" w:footer="708" w:gutter="0"/>
          <w:cols w:space="708" w:num="1"/>
        </w:sect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41 към чл. 113г,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25 от 2020 г., в сила от 20.03.2020 г.)</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Параметри и изисквания към структурата на данните на електронния регистър по чл. 113г, ал. 1</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Електронният регистър по чл. 113г, ал. 1 трябва да се предоставя като текстови файл REGCOSOUT.CSV с кодиране cp-1251/windows-1251.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Файлът "REGCOSOUT.CSV" съдържа идентификационен номер по ДДС на регистрираното лице и информация за извършените от него изпращания на стоки под режим складиране на стоки до поискване по чл. 15а от закона от територията на страната до територията на друга държава членка.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един запис от регистъра на прехвърляния на стоки под режим складиране на стоки до поискване по чл. 123, ал. 5 от закона се описва с един запис (ред) във файла. Полетата във файла са разделени със знака точка и запетая (;)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един ред от файла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589"/>
        <w:gridCol w:w="2712"/>
        <w:gridCol w:w="1418"/>
      </w:tblGrid>
      <w:tr>
        <w:trPr>
          <w:trHeight w:val="678" w:hRule="atLeast"/>
          <w:tblHeader/>
        </w:trPr>
        <w:tc>
          <w:tcPr>
            <w:tcW w:w="531" w:type="dxa"/>
            <w:tcBorders>
              <w:top w:val="single" w:color="000000" w:sz="8" w:space="0"/>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на поле</w:t>
            </w:r>
          </w:p>
        </w:tc>
        <w:tc>
          <w:tcPr>
            <w:tcW w:w="2596" w:type="dxa"/>
            <w:tcBorders>
              <w:top w:val="single" w:color="000000" w:sz="8" w:space="0"/>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1257" w:type="dxa"/>
            <w:tcBorders>
              <w:top w:val="single" w:color="000000" w:sz="8" w:space="0"/>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(максимален брой знаци)</w:t>
            </w:r>
          </w:p>
        </w:tc>
      </w:tr>
      <w:tr>
        <w:tblPrEx>
          <w:tblCellMar>
            <w:top w:w="0" w:type="dxa"/>
            <w:left w:w="0" w:type="dxa"/>
            <w:bottom w:w="0" w:type="dxa"/>
            <w:right w:w="0" w:type="dxa"/>
          </w:tblCellMar>
        </w:tblPrEx>
        <w:trPr>
          <w:trHeight w:val="243" w:hRule="atLeast"/>
          <w:tblHeader/>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r>
      <w:tr>
        <w:tblPrEx>
          <w:tblCellMar>
            <w:top w:w="0" w:type="dxa"/>
            <w:left w:w="0" w:type="dxa"/>
            <w:bottom w:w="0" w:type="dxa"/>
            <w:right w:w="0" w:type="dxa"/>
          </w:tblCellMar>
        </w:tblPrEx>
        <w:trPr>
          <w:trHeight w:val="48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ЗДДС на ЗЛ</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48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Номер на изпращане на стоки</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48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Пореден номер по вид стока в рамките на едно изпращане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tblPrEx>
          <w:tblCellMar>
            <w:top w:w="0" w:type="dxa"/>
            <w:left w:w="0" w:type="dxa"/>
            <w:bottom w:w="0" w:type="dxa"/>
            <w:right w:w="0" w:type="dxa"/>
          </w:tblCellMar>
        </w:tblPrEx>
        <w:trPr>
          <w:trHeight w:val="48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за отразяване на операциите по режим складиране на стоки до поискване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Описание на стоките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Мерна единица</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Количеството на стоките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Стойност/данъчна основа</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Датата на операцията</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(дд/мм/гггг)</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Датата на пристигане на стоките в склада</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(дд/мм/гггг)</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Държавата членка, от която стоките са били изпратени или транспортирани/държава членка, в която стоките се връщат</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данъчно задълженото лице (вкл. знакът на държавата членка):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за което са предназначени стоките;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което замества лицето, за което са предназначени стоките;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на лицето, за което стоките са били предназначени;</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при връщане;</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коректния/погрешния идентификационен номер при случаите на грешка;</w:t>
            </w:r>
          </w:p>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при брак/липса/унищожаване на стоки на лицето, което изпраща стоките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лицето, което е било заместено (вкл. знака на държавата членка)</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2596"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Държавата членка, към която се изпращат или транспортират стоките</w:t>
            </w:r>
          </w:p>
        </w:tc>
        <w:tc>
          <w:tcPr>
            <w:tcW w:w="1257" w:type="dxa"/>
            <w:tcBorders>
              <w:top w:val="nil"/>
              <w:left w:val="nil"/>
              <w:bottom w:val="single" w:color="000000" w:sz="8" w:space="0"/>
              <w:right w:val="single" w:color="000000" w:sz="8" w:space="0"/>
            </w:tcBorders>
            <w:tcMar>
              <w:top w:w="57" w:type="dxa"/>
              <w:left w:w="57" w:type="dxa"/>
              <w:bottom w:w="96"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259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на складодържателя или друг идентификатор в случаите, когато той не е регистриран за целите на ДДС (вкл. знака на държавата членка)</w:t>
            </w:r>
          </w:p>
        </w:tc>
        <w:tc>
          <w:tcPr>
            <w:tcW w:w="1257"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272" w:hRule="atLeast"/>
        </w:trPr>
        <w:tc>
          <w:tcPr>
            <w:tcW w:w="531"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259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 на склада, в който стоките се съхраняват след пристигането</w:t>
            </w:r>
          </w:p>
        </w:tc>
        <w:tc>
          <w:tcPr>
            <w:tcW w:w="1257"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(50)</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ред се състои от определен брой полета. Броят на полетата във всеки ред е задължителен. Дължината на полетата не може да надвишава дефинирания максимален размер.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"Символен" могат да съдържат цифри, букви и разделители с изключение на знака точка и запетая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Когато полето описва стойност, то може да съдържа и разделител "." за стотинки, без други знаци и разделители.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10 000,00 лв. - попълва се "10000.00".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"Дата" съдържат само цифри и знака "/". Съдържанието на полето е в следния формат: "дд/мм/гггг", където: дд е денят, мм - номерът на месеца, гггг - годината.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8 декември 2020 г. - попълва се "08/12/2020".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25 март 2020 г. - попълва се "25/03/2020".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Полето е празно (не се попълва) - то съдържа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за отразяване на операциите по режим складиране на стоки до поискване" се попълва със следните кодове:</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548"/>
        <w:gridCol w:w="3836"/>
      </w:tblGrid>
      <w:tr>
        <w:trPr>
          <w:trHeight w:val="60" w:hRule="atLeast"/>
          <w:tblHeader/>
        </w:trPr>
        <w:tc>
          <w:tcPr>
            <w:tcW w:w="548" w:type="dxa"/>
            <w:tcBorders>
              <w:top w:val="single" w:color="000000" w:sz="8" w:space="0"/>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w:t>
            </w:r>
          </w:p>
        </w:tc>
        <w:tc>
          <w:tcPr>
            <w:tcW w:w="3836" w:type="dxa"/>
            <w:tcBorders>
              <w:top w:val="single" w:color="000000" w:sz="8" w:space="0"/>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вътреобщностна доставка по чл. 7, ал. 1 от ЗДДС</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по чл. 15а, ал. 4 от ЗДДС</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брак/липса/унищожаване на стоки по чл. 15а, ал. 10 от ЗДДС</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промяна на складодържател и/или адрес на склада</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отпадане на условията за прилагане на режим складиране на стоки до поискване по чл. 15а от ЗДДС - вътреобщностна доставка по чл. 7, ал. 4 от ЗДДС</w:t>
            </w:r>
          </w:p>
        </w:tc>
      </w:tr>
      <w:tr>
        <w:tblPrEx>
          <w:tblCellMar>
            <w:top w:w="0" w:type="dxa"/>
            <w:left w:w="0" w:type="dxa"/>
            <w:bottom w:w="0" w:type="dxa"/>
            <w:right w:w="0" w:type="dxa"/>
          </w:tblCellMar>
        </w:tblPrEx>
        <w:trPr>
          <w:trHeight w:val="60" w:hRule="atLeast"/>
        </w:trPr>
        <w:tc>
          <w:tcPr>
            <w:tcW w:w="548" w:type="dxa"/>
            <w:tcBorders>
              <w:top w:val="nil"/>
              <w:left w:val="single" w:color="000000" w:sz="8" w:space="0"/>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3836" w:type="dxa"/>
            <w:tcBorders>
              <w:top w:val="nil"/>
              <w:left w:val="nil"/>
              <w:bottom w:val="single" w:color="000000" w:sz="8" w:space="0"/>
              <w:right w:val="single" w:color="000000" w:sz="8" w:space="0"/>
            </w:tcBorders>
            <w:tcMar>
              <w:top w:w="57" w:type="dxa"/>
              <w:left w:w="57" w:type="dxa"/>
              <w:bottom w:w="85"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връщане на стоки на територията на страната по чл. 15а, ал. 5 от ЗДДС</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"Количеството на стоките" може да съдържа "." за точност до трети знак след десетичната запетая.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 "Държавата членка, от която стоките са били изпратени или транспортирани/държава членка, в която стоките се връщат" и поле "Държавата членка, към която се изпращат или транспортират стоките" се попълват с двубуквен код на държавата съгласно ISO-3166-1 alpha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Параметри и изисквания към структурата на данните на електронния регистър по чл. 113г, ал. 2</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Електронният регистър по чл. 113г, ал. 2 трябва да се предоставя като текстови файл REGCOSIN.CSV с кодиране cp-1251/windows-1251.</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Файлът "REGCOSIN.CSV" съдържа идентификационен номер по ДДС на регистрираното лице и информация за предназначените да бъдат доставени за него и са изпратени до територията на страната стоки под режим складиране на стоки до поискване по чл. 15а от закона.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един запис от регистъра на доставките на стоки под режим складиране на стоки до поискване по чл. 123, ал. 6 от закона се описва с един запис (ред) във файла. Полетата във файла са разделени със знака точка и запетая (;) и между отделните записи (редове) се поставя стандартен разделител за край на ред на текстов файл - знак за Carriage Return с последващ знак Line Feed.</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един ред от файла има следната структура:</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589"/>
        <w:gridCol w:w="2712"/>
        <w:gridCol w:w="1418"/>
      </w:tblGrid>
      <w:tr>
        <w:trPr>
          <w:trHeight w:val="60" w:hRule="atLeast"/>
          <w:tblHeader/>
        </w:trPr>
        <w:tc>
          <w:tcPr>
            <w:tcW w:w="562" w:type="dxa"/>
            <w:tcBorders>
              <w:top w:val="single" w:color="000000" w:sz="8" w:space="0"/>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на поле</w:t>
            </w:r>
          </w:p>
        </w:tc>
        <w:tc>
          <w:tcPr>
            <w:tcW w:w="2523"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 на полето</w:t>
            </w:r>
          </w:p>
        </w:tc>
        <w:tc>
          <w:tcPr>
            <w:tcW w:w="1307" w:type="dxa"/>
            <w:tcBorders>
              <w:top w:val="single" w:color="000000" w:sz="8" w:space="0"/>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Формат</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(максимален брой знаци)</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ЗДДС на ЗЛ</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Номер на пристигане на стоки</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Пореден номер по вид стока в рамките на едно пристигане</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Код за отразяване на операциите по режим складиране на стоки до поискване</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Описание на стоките</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Мерна единица</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Количеството на стоките</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Стойност/данъчна основа</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Цифров</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Датата на операцията</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2"/>
                <w:sz w:val="24"/>
                <w:szCs w:val="24"/>
              </w:rPr>
              <w:t>(дд/мм/гггг)</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(вкл. знакът на</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държавата членка) на данъчно задълженото лице, което прехвърля стоките, вкл. и при брак/липса/унищожаване на стоки</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Идентификационен номер по ДДС (вкл. знакът на държавата членка) на складодържателя или друг идентификатор в случаите, когато той не е регистриран за целите на ДДС</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r>
      <w:tr>
        <w:tblPrEx>
          <w:tblCellMar>
            <w:top w:w="0" w:type="dxa"/>
            <w:left w:w="0" w:type="dxa"/>
            <w:bottom w:w="0" w:type="dxa"/>
            <w:right w:w="0" w:type="dxa"/>
          </w:tblCellMar>
        </w:tblPrEx>
        <w:trPr>
          <w:trHeight w:val="60" w:hRule="atLeast"/>
        </w:trPr>
        <w:tc>
          <w:tcPr>
            <w:tcW w:w="562" w:type="dxa"/>
            <w:tcBorders>
              <w:top w:val="nil"/>
              <w:left w:val="single" w:color="000000" w:sz="8" w:space="0"/>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2523"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 на склада, в който стоките се съхраняват след пристигането</w:t>
            </w:r>
          </w:p>
        </w:tc>
        <w:tc>
          <w:tcPr>
            <w:tcW w:w="1307" w:type="dxa"/>
            <w:tcBorders>
              <w:top w:val="nil"/>
              <w:left w:val="nil"/>
              <w:bottom w:val="single" w:color="000000" w:sz="8" w:space="0"/>
              <w:right w:val="single" w:color="000000" w:sz="8" w:space="0"/>
            </w:tcBorders>
            <w:tcMar>
              <w:top w:w="57"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Символен</w:t>
            </w:r>
          </w:p>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(50)</w:t>
            </w:r>
          </w:p>
        </w:tc>
      </w:tr>
    </w:tbl>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Всеки ред се състои от определен брой полета. Броят на полетата във всеки ред е задължителен. Дължината на полетата не може да надвишава дефинирания максимален размер.</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"Символен" могат да съдържат цифри, букви и разделители с изключение на знака точка и запетая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"Цифров" могат да съдържат само арабски цифри. Когато полето описва стойност, то може да съдържа и разделител "." за стотинки, без други знаци и разделители. Попълнените стойности трябва да са в български левове.</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Стойност 10 000,00 лв. - попълва се "10000.00".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Полетата в условен формат "Дата" съдържат само цифри и знака "/". Съдържанието на полето е в следния формат: "дд/мм/гггг", където: дд е денят, мм - номерът на месеца, гггг - годината.</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8 декември 2020 г. - попълва се "08/12/2020".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Дата 25 март 2020 г. - попълва се "25/03/2020".</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 Полето е празно (не се попълва) - то съдържа "".</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"Код за отразяване на операциите по режим складиране на стоки до поискване" се попълва със следните кодове:</w:t>
      </w:r>
    </w:p>
    <w:p>
      <w:pPr>
        <w:spacing w:after="0" w:line="240" w:lineRule="auto"/>
        <w:rPr>
          <w:rFonts w:ascii="Times New Roman" w:hAnsi="Times New Roman" w:eastAsia="Times New Roman" w:cs="Times New Roman"/>
          <w:sz w:val="24"/>
          <w:szCs w:val="24"/>
        </w:rPr>
      </w:pPr>
    </w:p>
    <w:tbl>
      <w:tblPr>
        <w:tblStyle w:val="3"/>
        <w:tblW w:w="0" w:type="auto"/>
        <w:tblInd w:w="57" w:type="dxa"/>
        <w:tblLayout w:type="autofit"/>
        <w:tblCellMar>
          <w:top w:w="0" w:type="dxa"/>
          <w:left w:w="0" w:type="dxa"/>
          <w:bottom w:w="0" w:type="dxa"/>
          <w:right w:w="0" w:type="dxa"/>
        </w:tblCellMar>
      </w:tblPr>
      <w:tblGrid>
        <w:gridCol w:w="557"/>
        <w:gridCol w:w="3827"/>
      </w:tblGrid>
      <w:tr>
        <w:trPr>
          <w:trHeight w:val="60" w:hRule="atLeast"/>
        </w:trPr>
        <w:tc>
          <w:tcPr>
            <w:tcW w:w="557" w:type="dxa"/>
            <w:tcBorders>
              <w:top w:val="single" w:color="000000" w:sz="8" w:space="0"/>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Код</w:t>
            </w:r>
          </w:p>
        </w:tc>
        <w:tc>
          <w:tcPr>
            <w:tcW w:w="3827" w:type="dxa"/>
            <w:tcBorders>
              <w:top w:val="single" w:color="000000" w:sz="8" w:space="0"/>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Описание</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пристигане на стоки на територията на страната под режим складиране на стоки до поискване по чл. 15а от ЗДДС</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вътреобщностно придобиване по чл. 13, ал. 1 от ЗДДС</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замяна на лицето, за което са били предназначени стоките без прекратяване на договора по чл. 15а, ал. 4 от ЗДДС</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брак/липса/унищожаване на стоки по чл. 15а, ал. 10 от ЗДДС</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промяна на складодържател и/или адрес на склада</w:t>
            </w:r>
          </w:p>
        </w:tc>
      </w:tr>
      <w:tr>
        <w:tblPrEx>
          <w:tblCellMar>
            <w:top w:w="0" w:type="dxa"/>
            <w:left w:w="0" w:type="dxa"/>
            <w:bottom w:w="0" w:type="dxa"/>
            <w:right w:w="0" w:type="dxa"/>
          </w:tblCellMar>
        </w:tblPrEx>
        <w:trPr>
          <w:trHeight w:val="60" w:hRule="atLeast"/>
        </w:trPr>
        <w:tc>
          <w:tcPr>
            <w:tcW w:w="557" w:type="dxa"/>
            <w:tcBorders>
              <w:top w:val="nil"/>
              <w:left w:val="single" w:color="000000" w:sz="8" w:space="0"/>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3827" w:type="dxa"/>
            <w:tcBorders>
              <w:top w:val="nil"/>
              <w:left w:val="nil"/>
              <w:bottom w:val="single" w:color="000000" w:sz="8" w:space="0"/>
              <w:right w:val="single" w:color="000000" w:sz="8" w:space="0"/>
            </w:tcBorders>
            <w:tcMar>
              <w:top w:w="113" w:type="dxa"/>
              <w:left w:w="57" w:type="dxa"/>
              <w:bottom w:w="113" w:type="dxa"/>
              <w:right w:w="57" w:type="dxa"/>
            </w:tcMar>
            <w:vAlign w:val="center"/>
          </w:tcPr>
          <w:p>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прекратяване на договора при режим складиране на стоки до поискване по чл. 15а от ЗДДС</w:t>
            </w:r>
          </w:p>
        </w:tc>
      </w:tr>
    </w:tbl>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Полето "Количеството на стоките" може да съдържа "." за точност до трети знак след десетичната запетая.</w:t>
      </w: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42 към чл. 95, ал. 6</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01.04.2021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943725" cy="10306050"/>
            <wp:effectExtent l="0" t="0" r="0" b="0"/>
            <wp:docPr id="28" name="Picture 28" descr="https://web6.ciela.net:443/Content/Images/Document/4261_908968926_dv2021_br027_st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ttps://web6.ciela.net:443/Content/Images/Document/4261_908968926_dv2021_br027_str51.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a:xfrm>
                      <a:off x="0" y="0"/>
                      <a:ext cx="6943725" cy="1030605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7029450" cy="10477500"/>
            <wp:effectExtent l="0" t="0" r="0" b="0"/>
            <wp:docPr id="29" name="Picture 29" descr="https://web6.ciela.net:443/Content/Images/Document/4261_2333578132_dv2021_br027_str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https://web6.ciela.net:443/Content/Images/Document/4261_2333578132_dv2021_br027_str52.gif"/>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a:xfrm>
                      <a:off x="0" y="0"/>
                      <a:ext cx="7029450" cy="104775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029450" cy="10477500"/>
            <wp:effectExtent l="0" t="0" r="0" b="0"/>
            <wp:docPr id="30" name="Picture 30" descr="https://web6.ciela.net:443/Content/Images/Document/4261_1280920582_dv2021_br027_str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https://web6.ciela.net:443/Content/Images/Document/4261_1280920582_dv2021_br027_str53.gif"/>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a:xfrm>
                      <a:off x="0" y="0"/>
                      <a:ext cx="7029450" cy="104775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7029450" cy="5362575"/>
            <wp:effectExtent l="0" t="0" r="0" b="0"/>
            <wp:docPr id="31" name="Picture 31" descr="https://web6.ciela.net:443/Content/Images/Document/4261_3699257341_dv2021_br027_str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https://web6.ciela.net:443/Content/Images/Document/4261_3699257341_dv2021_br027_str54.gif"/>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a:xfrm>
                      <a:off x="0" y="0"/>
                      <a:ext cx="7029450" cy="536257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43 към чл. 95, ал. 7</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01.04.2021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00850" cy="9439275"/>
            <wp:effectExtent l="0" t="0" r="0" b="0"/>
            <wp:docPr id="32" name="Picture 32" descr="https://web6.ciela.net:443/Content/Images/Document/4263_375563626_dv2021_br027_str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https://web6.ciela.net:443/Content/Images/Document/4263_375563626_dv2021_br027_str55.gif"/>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a:xfrm>
                      <a:off x="0" y="0"/>
                      <a:ext cx="6800850" cy="94392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6800850" cy="9991725"/>
            <wp:effectExtent l="0" t="0" r="0" b="0"/>
            <wp:docPr id="33" name="Picture 33" descr="https://web6.ciela.net:443/Content/Images/Document/4263_3516465903_dv2021_br027_str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https://web6.ciela.net:443/Content/Images/Document/4263_3516465903_dv2021_br027_str56.gif"/>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a:xfrm>
                      <a:off x="0" y="0"/>
                      <a:ext cx="6800850" cy="99917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6943725" cy="7562850"/>
            <wp:effectExtent l="0" t="0" r="0" b="0"/>
            <wp:docPr id="34" name="Picture 34" descr="https://web6.ciela.net:443/Content/Images/Document/4263_3350130150_dv2021_br027_str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ttps://web6.ciela.net:443/Content/Images/Document/4263_3350130150_dv2021_br027_str57.gif"/>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a:xfrm>
                      <a:off x="0" y="0"/>
                      <a:ext cx="6943725" cy="756285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44 към чл. 95, ал. 8</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58000" cy="9286875"/>
            <wp:effectExtent l="0" t="0" r="0" b="0"/>
            <wp:docPr id="35" name="Picture 35" descr="https://web6.ciela.net:443/Content/Images/Document/4264_1915326658_dv2021_br027_str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https://web6.ciela.net:443/Content/Images/Document/4264_1915326658_dv2021_br027_str58.gif"/>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a:xfrm>
                      <a:off x="0" y="0"/>
                      <a:ext cx="6858000" cy="928687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6953250" cy="9982200"/>
            <wp:effectExtent l="0" t="0" r="0" b="0"/>
            <wp:docPr id="36" name="Picture 36" descr="https://web6.ciela.net:443/Content/Images/Document/4264_332402452_dv2021_br027_str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https://web6.ciela.net:443/Content/Images/Document/4264_332402452_dv2021_br027_str59.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a:xfrm>
                      <a:off x="0" y="0"/>
                      <a:ext cx="6953250" cy="99822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6858000" cy="9877425"/>
            <wp:effectExtent l="0" t="0" r="0" b="0"/>
            <wp:docPr id="37" name="Picture 37" descr="https://web6.ciela.net:443/Content/Images/Document/4264_2794876024_dv2021_br027_str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https://web6.ciela.net:443/Content/Images/Document/4264_2794876024_dv2021_br027_str60.gif"/>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a:xfrm>
                      <a:off x="0" y="0"/>
                      <a:ext cx="6858000" cy="987742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45 към чл. 95, ал. 9</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58000" cy="9944100"/>
            <wp:effectExtent l="0" t="0" r="0" b="0"/>
            <wp:docPr id="38" name="Picture 38" descr="https://web6.ciela.net:443/Content/Images/Document/4265_3037921033_dv2021_br027_str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s://web6.ciela.net:443/Content/Images/Document/4265_3037921033_dv2021_br027_str61.gif"/>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a:xfrm>
                      <a:off x="0" y="0"/>
                      <a:ext cx="6858000" cy="99441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6858000" cy="9324975"/>
            <wp:effectExtent l="0" t="0" r="0" b="0"/>
            <wp:docPr id="39" name="Picture 39" descr="https://web6.ciela.net:443/Content/Images/Document/4265_1001655195_dv2021_br027_str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https://web6.ciela.net:443/Content/Images/Document/4265_1001655195_dv2021_br027_str62.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a:xfrm>
                      <a:off x="0" y="0"/>
                      <a:ext cx="6858000" cy="9324975"/>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46 към чл. 119, ал. 3</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58000" cy="9725025"/>
            <wp:effectExtent l="0" t="0" r="0" b="0"/>
            <wp:docPr id="40" name="Picture 40" descr="https://web6.ciela.net:443/Content/Images/Document/4266_4105500841_dv2021_br027_str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s://web6.ciela.net:443/Content/Images/Document/4266_4105500841_dv2021_br027_str63.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a:xfrm>
                      <a:off x="0" y="0"/>
                      <a:ext cx="6858000" cy="9725025"/>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6896100" cy="8153400"/>
            <wp:effectExtent l="0" t="0" r="0" b="0"/>
            <wp:docPr id="41" name="Picture 41" descr="https://web6.ciela.net:443/Content/Images/Document/4266_76536495_dv2021_br027_str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https://web6.ciela.net:443/Content/Images/Document/4266_76536495_dv2021_br027_str64.gif"/>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a:xfrm>
                      <a:off x="0" y="0"/>
                      <a:ext cx="6896100" cy="8153400"/>
                    </a:xfrm>
                    <a:prstGeom prst="rect">
                      <a:avLst/>
                    </a:prstGeom>
                    <a:noFill/>
                    <a:ln>
                      <a:noFill/>
                    </a:ln>
                  </pic:spPr>
                </pic:pic>
              </a:graphicData>
            </a:graphic>
          </wp:inline>
        </w:drawing>
      </w:r>
    </w:p>
    <w:p>
      <w:pPr>
        <w:spacing w:after="0" w:line="240" w:lineRule="auto"/>
        <w:ind w:firstLine="851"/>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47 към чл. 119, ал. 7</w:t>
      </w:r>
    </w:p>
    <w:p>
      <w:pPr>
        <w:spacing w:after="0" w:line="240" w:lineRule="auto"/>
        <w:rPr>
          <w:rFonts w:ascii="Times New Roman" w:hAnsi="Times New Roman" w:eastAsia="Times New Roman" w:cs="Times New Roman"/>
          <w:sz w:val="24"/>
          <w:szCs w:val="24"/>
        </w:rPr>
      </w:pPr>
    </w:p>
    <w:p>
      <w:pPr>
        <w:spacing w:after="0" w:line="240" w:lineRule="auto"/>
        <w:ind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(Ново - ДВ, бр. 27 от 2021 г., в сила от 01.07.2021 г.)</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drawing>
          <wp:inline distT="0" distB="0" distL="0" distR="0">
            <wp:extent cx="6896100" cy="8763000"/>
            <wp:effectExtent l="0" t="0" r="0" b="0"/>
            <wp:docPr id="42" name="Picture 42" descr="https://web6.ciela.net:443/Content/Images/Document/4267_267823164_dv2021_br027_str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https://web6.ciela.net:443/Content/Images/Document/4267_267823164_dv2021_br027_str65.gif"/>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a:xfrm>
                      <a:off x="0" y="0"/>
                      <a:ext cx="6896100" cy="8763000"/>
                    </a:xfrm>
                    <a:prstGeom prst="rect">
                      <a:avLst/>
                    </a:prstGeom>
                    <a:noFill/>
                    <a:ln>
                      <a:noFill/>
                    </a:ln>
                  </pic:spPr>
                </pic:pic>
              </a:graphicData>
            </a:graphic>
          </wp:inline>
        </w:drawing>
      </w:r>
      <w:r>
        <w:rPr>
          <w:rFonts w:ascii="Times New Roman" w:hAnsi="Times New Roman" w:eastAsia="Times New Roman" w:cs="Times New Roman"/>
          <w:sz w:val="24"/>
          <w:szCs w:val="24"/>
        </w:rPr>
        <w:drawing>
          <wp:inline distT="0" distB="0" distL="0" distR="0">
            <wp:extent cx="6934200" cy="8677275"/>
            <wp:effectExtent l="0" t="0" r="0" b="0"/>
            <wp:docPr id="43" name="Picture 43" descr="https://web6.ciela.net:443/Content/Images/Document/4267_3934187685_dv2021_br027_str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https://web6.ciela.net:443/Content/Images/Document/4267_3934187685_dv2021_br027_str66.gif"/>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a:xfrm>
                      <a:off x="0" y="0"/>
                      <a:ext cx="6934200" cy="8677275"/>
                    </a:xfrm>
                    <a:prstGeom prst="rect">
                      <a:avLst/>
                    </a:prstGeom>
                    <a:noFill/>
                    <a:ln>
                      <a:noFill/>
                    </a:ln>
                  </pic:spPr>
                </pic:pic>
              </a:graphicData>
            </a:graphic>
          </wp:inline>
        </w:drawing>
      </w:r>
    </w:p>
    <w:p>
      <w:pPr>
        <w:ind w:firstLine="851"/>
        <w:rPr>
          <w:rFonts w:eastAsia="Times New Roma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 New Roman CYR">
    <w:altName w:val="Times New Roman"/>
    <w:panose1 w:val="02020603050405020304"/>
    <w:charset w:val="CC"/>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A"/>
    <w:rsid w:val="002D3B4C"/>
    <w:rsid w:val="005B082A"/>
    <w:rsid w:val="00BA6F92"/>
    <w:rsid w:val="56BD0AF2"/>
    <w:rsid w:val="57392849"/>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bg-BG" w:eastAsia="bg-BG"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basedOn w:val="2"/>
    <w:semiHidden/>
    <w:unhideWhenUsed/>
    <w:uiPriority w:val="99"/>
    <w:rPr>
      <w:color w:val="800080"/>
      <w:u w:val="single"/>
    </w:rPr>
  </w:style>
  <w:style w:type="character" w:styleId="6">
    <w:name w:val="Hyperlink"/>
    <w:basedOn w:val="2"/>
    <w:semiHidden/>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cs="Times New Roman"/>
      <w:sz w:val="24"/>
      <w:szCs w:val="24"/>
    </w:rPr>
  </w:style>
  <w:style w:type="character" w:styleId="8">
    <w:name w:val="Strong"/>
    <w:basedOn w:val="2"/>
    <w:qFormat/>
    <w:uiPriority w:val="22"/>
    <w:rPr>
      <w:b/>
      <w:bCs/>
    </w:rPr>
  </w:style>
  <w:style w:type="paragraph" w:customStyle="1" w:styleId="9">
    <w:name w:val="msonormal"/>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10">
    <w:name w:val="arrow"/>
    <w:basedOn w:val="1"/>
    <w:qFormat/>
    <w:uiPriority w:val="0"/>
    <w:pPr>
      <w:spacing w:before="120" w:after="0" w:line="240" w:lineRule="auto"/>
    </w:pPr>
    <w:rPr>
      <w:rFonts w:ascii="Times New Roman" w:hAnsi="Times New Roman" w:cs="Times New Roman"/>
      <w:b/>
      <w:bCs/>
      <w:sz w:val="24"/>
      <w:szCs w:val="24"/>
    </w:rPr>
  </w:style>
  <w:style w:type="paragraph" w:customStyle="1" w:styleId="11">
    <w:name w:val="container-center"/>
    <w:basedOn w:val="1"/>
    <w:uiPriority w:val="0"/>
    <w:pPr>
      <w:spacing w:before="100" w:beforeAutospacing="1" w:after="100" w:afterAutospacing="1" w:line="240" w:lineRule="auto"/>
      <w:jc w:val="center"/>
    </w:pPr>
    <w:rPr>
      <w:rFonts w:ascii="Times New Roman" w:hAnsi="Times New Roman" w:cs="Times New Roman"/>
      <w:sz w:val="24"/>
      <w:szCs w:val="24"/>
    </w:rPr>
  </w:style>
  <w:style w:type="paragraph" w:customStyle="1" w:styleId="12">
    <w:name w:val="disclaimer"/>
    <w:basedOn w:val="1"/>
    <w:qFormat/>
    <w:uiPriority w:val="0"/>
    <w:pPr>
      <w:spacing w:after="390" w:line="240" w:lineRule="auto"/>
      <w:jc w:val="center"/>
    </w:pPr>
    <w:rPr>
      <w:rFonts w:ascii="Times New Roman" w:hAnsi="Times New Roman" w:cs="Times New Roman"/>
      <w:b/>
      <w:bCs/>
      <w:sz w:val="24"/>
      <w:szCs w:val="24"/>
    </w:rPr>
  </w:style>
  <w:style w:type="paragraph" w:customStyle="1" w:styleId="13">
    <w:name w:val="dlist-term"/>
    <w:basedOn w:val="1"/>
    <w:qFormat/>
    <w:uiPriority w:val="0"/>
    <w:pPr>
      <w:spacing w:before="195" w:after="0" w:line="240" w:lineRule="auto"/>
    </w:pPr>
    <w:rPr>
      <w:rFonts w:ascii="Times New Roman" w:hAnsi="Times New Roman" w:cs="Times New Roman"/>
      <w:sz w:val="24"/>
      <w:szCs w:val="24"/>
    </w:rPr>
  </w:style>
  <w:style w:type="paragraph" w:customStyle="1" w:styleId="14">
    <w:name w:val="dlist-definition"/>
    <w:basedOn w:val="1"/>
    <w:qFormat/>
    <w:uiPriority w:val="0"/>
    <w:pPr>
      <w:spacing w:before="195" w:after="0" w:line="240" w:lineRule="auto"/>
      <w:jc w:val="both"/>
    </w:pPr>
    <w:rPr>
      <w:rFonts w:ascii="Times New Roman" w:hAnsi="Times New Roman" w:cs="Times New Roman"/>
      <w:sz w:val="24"/>
      <w:szCs w:val="24"/>
    </w:rPr>
  </w:style>
  <w:style w:type="paragraph" w:customStyle="1" w:styleId="15">
    <w:name w:val="euro"/>
    <w:basedOn w:val="1"/>
    <w:uiPriority w:val="0"/>
    <w:pPr>
      <w:spacing w:before="100" w:beforeAutospacing="1" w:after="100" w:afterAutospacing="1" w:line="240" w:lineRule="auto"/>
      <w:jc w:val="both"/>
    </w:pPr>
    <w:rPr>
      <w:rFonts w:ascii="Times New Roman" w:hAnsi="Times New Roman" w:cs="Times New Roman"/>
      <w:sz w:val="24"/>
      <w:szCs w:val="24"/>
    </w:rPr>
  </w:style>
  <w:style w:type="paragraph" w:customStyle="1" w:styleId="16">
    <w:name w:val="footnote"/>
    <w:basedOn w:val="1"/>
    <w:qFormat/>
    <w:uiPriority w:val="0"/>
    <w:pPr>
      <w:spacing w:before="120" w:after="0" w:line="240" w:lineRule="auto"/>
      <w:jc w:val="both"/>
    </w:pPr>
    <w:rPr>
      <w:rFonts w:ascii="Times New Roman" w:hAnsi="Times New Roman" w:cs="Times New Roman"/>
    </w:rPr>
  </w:style>
  <w:style w:type="paragraph" w:customStyle="1" w:styleId="17">
    <w:name w:val="footnote-deleted"/>
    <w:basedOn w:val="1"/>
    <w:qFormat/>
    <w:uiPriority w:val="0"/>
    <w:pPr>
      <w:spacing w:before="60" w:after="0" w:line="240" w:lineRule="auto"/>
      <w:jc w:val="both"/>
    </w:pPr>
    <w:rPr>
      <w:rFonts w:ascii="Times New Roman" w:hAnsi="Times New Roman" w:cs="Times New Roman"/>
      <w:sz w:val="24"/>
      <w:szCs w:val="24"/>
    </w:rPr>
  </w:style>
  <w:style w:type="paragraph" w:customStyle="1" w:styleId="18">
    <w:name w:val="footnote-spec"/>
    <w:basedOn w:val="1"/>
    <w:uiPriority w:val="0"/>
    <w:pPr>
      <w:spacing w:before="60" w:after="0" w:line="240" w:lineRule="auto"/>
      <w:jc w:val="both"/>
    </w:pPr>
    <w:rPr>
      <w:rFonts w:ascii="Times New Roman" w:hAnsi="Times New Roman" w:cs="Times New Roman"/>
      <w:sz w:val="24"/>
      <w:szCs w:val="24"/>
    </w:rPr>
  </w:style>
  <w:style w:type="paragraph" w:customStyle="1" w:styleId="19">
    <w:name w:val="hd-column"/>
    <w:basedOn w:val="1"/>
    <w:qFormat/>
    <w:uiPriority w:val="0"/>
    <w:pPr>
      <w:spacing w:before="60" w:after="45" w:line="240" w:lineRule="auto"/>
      <w:jc w:val="center"/>
    </w:pPr>
    <w:rPr>
      <w:rFonts w:ascii="Times New Roman" w:hAnsi="Times New Roman" w:cs="Times New Roman"/>
      <w:sz w:val="24"/>
      <w:szCs w:val="24"/>
    </w:rPr>
  </w:style>
  <w:style w:type="paragraph" w:customStyle="1" w:styleId="20">
    <w:name w:val="hd-modifiers"/>
    <w:basedOn w:val="1"/>
    <w:qFormat/>
    <w:uiPriority w:val="0"/>
    <w:pPr>
      <w:spacing w:before="100" w:beforeAutospacing="1" w:after="195" w:line="240" w:lineRule="auto"/>
    </w:pPr>
    <w:rPr>
      <w:rFonts w:ascii="Times New Roman" w:hAnsi="Times New Roman" w:cs="Times New Roman"/>
      <w:sz w:val="24"/>
      <w:szCs w:val="24"/>
      <w:u w:val="single"/>
    </w:rPr>
  </w:style>
  <w:style w:type="paragraph" w:customStyle="1" w:styleId="21">
    <w:name w:val="hd-toc-1"/>
    <w:basedOn w:val="1"/>
    <w:uiPriority w:val="0"/>
    <w:pPr>
      <w:spacing w:before="45" w:after="45" w:line="240" w:lineRule="auto"/>
      <w:jc w:val="center"/>
    </w:pPr>
    <w:rPr>
      <w:rFonts w:ascii="Times New Roman" w:hAnsi="Times New Roman" w:cs="Times New Roman"/>
    </w:rPr>
  </w:style>
  <w:style w:type="paragraph" w:customStyle="1" w:styleId="22">
    <w:name w:val="hd-toc-2"/>
    <w:basedOn w:val="1"/>
    <w:qFormat/>
    <w:uiPriority w:val="0"/>
    <w:pPr>
      <w:spacing w:before="45" w:after="240" w:line="240" w:lineRule="auto"/>
    </w:pPr>
    <w:rPr>
      <w:rFonts w:ascii="Times New Roman" w:hAnsi="Times New Roman" w:cs="Times New Roman"/>
    </w:rPr>
  </w:style>
  <w:style w:type="paragraph" w:customStyle="1" w:styleId="23">
    <w:name w:val="hd-toc-3"/>
    <w:basedOn w:val="1"/>
    <w:qFormat/>
    <w:uiPriority w:val="0"/>
    <w:pPr>
      <w:spacing w:before="45" w:after="240" w:line="240" w:lineRule="auto"/>
      <w:jc w:val="right"/>
    </w:pPr>
    <w:rPr>
      <w:rFonts w:ascii="Times New Roman" w:hAnsi="Times New Roman" w:cs="Times New Roman"/>
    </w:rPr>
  </w:style>
  <w:style w:type="paragraph" w:customStyle="1" w:styleId="24">
    <w:name w:val="hd-toc-4"/>
    <w:basedOn w:val="1"/>
    <w:uiPriority w:val="0"/>
    <w:pPr>
      <w:spacing w:before="45" w:after="240" w:line="240" w:lineRule="auto"/>
      <w:jc w:val="center"/>
    </w:pPr>
    <w:rPr>
      <w:rFonts w:ascii="Times New Roman" w:hAnsi="Times New Roman" w:cs="Times New Roman"/>
    </w:rPr>
  </w:style>
  <w:style w:type="paragraph" w:customStyle="1" w:styleId="25">
    <w:name w:val="item-none"/>
    <w:basedOn w:val="1"/>
    <w:qFormat/>
    <w:uiPriority w:val="0"/>
    <w:pPr>
      <w:spacing w:before="60" w:after="60" w:line="240" w:lineRule="auto"/>
      <w:ind w:left="390"/>
      <w:jc w:val="both"/>
    </w:pPr>
    <w:rPr>
      <w:rFonts w:ascii="Times New Roman" w:hAnsi="Times New Roman" w:cs="Times New Roman"/>
      <w:sz w:val="24"/>
      <w:szCs w:val="24"/>
    </w:rPr>
  </w:style>
  <w:style w:type="paragraph" w:customStyle="1" w:styleId="26">
    <w:name w:val="linkref"/>
    <w:basedOn w:val="1"/>
    <w:uiPriority w:val="0"/>
    <w:pPr>
      <w:spacing w:before="60" w:after="60" w:line="240" w:lineRule="auto"/>
      <w:jc w:val="both"/>
    </w:pPr>
    <w:rPr>
      <w:rFonts w:ascii="Times New Roman" w:hAnsi="Times New Roman" w:cs="Times New Roman"/>
    </w:rPr>
  </w:style>
  <w:style w:type="paragraph" w:customStyle="1" w:styleId="27">
    <w:name w:val="list"/>
    <w:basedOn w:val="1"/>
    <w:qFormat/>
    <w:uiPriority w:val="0"/>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28">
    <w:name w:val="modref"/>
    <w:basedOn w:val="1"/>
    <w:uiPriority w:val="0"/>
    <w:pPr>
      <w:spacing w:before="120" w:after="0" w:line="240" w:lineRule="auto"/>
    </w:pPr>
    <w:rPr>
      <w:rFonts w:ascii="Times New Roman" w:hAnsi="Times New Roman" w:cs="Times New Roman"/>
      <w:b/>
      <w:bCs/>
      <w:sz w:val="24"/>
      <w:szCs w:val="24"/>
    </w:rPr>
  </w:style>
  <w:style w:type="paragraph" w:customStyle="1" w:styleId="29">
    <w:name w:val="norm"/>
    <w:basedOn w:val="1"/>
    <w:qFormat/>
    <w:uiPriority w:val="0"/>
    <w:pPr>
      <w:spacing w:before="120" w:after="0" w:line="240" w:lineRule="auto"/>
      <w:jc w:val="both"/>
    </w:pPr>
    <w:rPr>
      <w:rFonts w:ascii="Times New Roman" w:hAnsi="Times New Roman" w:cs="Times New Roman"/>
      <w:sz w:val="24"/>
      <w:szCs w:val="24"/>
    </w:rPr>
  </w:style>
  <w:style w:type="paragraph" w:customStyle="1" w:styleId="30">
    <w:name w:val="notcol"/>
    <w:basedOn w:val="1"/>
    <w:qFormat/>
    <w:uiPriority w:val="0"/>
    <w:pPr>
      <w:spacing w:before="60" w:after="60" w:line="240" w:lineRule="auto"/>
      <w:jc w:val="right"/>
    </w:pPr>
    <w:rPr>
      <w:rFonts w:ascii="Times New Roman" w:hAnsi="Times New Roman" w:cs="Times New Roman"/>
      <w:i/>
      <w:iCs/>
      <w:sz w:val="24"/>
      <w:szCs w:val="24"/>
    </w:rPr>
  </w:style>
  <w:style w:type="paragraph" w:customStyle="1" w:styleId="31">
    <w:name w:val="reference"/>
    <w:basedOn w:val="1"/>
    <w:uiPriority w:val="0"/>
    <w:pPr>
      <w:spacing w:before="100" w:beforeAutospacing="1" w:after="0" w:line="240" w:lineRule="auto"/>
      <w:jc w:val="right"/>
    </w:pPr>
    <w:rPr>
      <w:rFonts w:ascii="Times New Roman" w:hAnsi="Times New Roman" w:cs="Times New Roman"/>
      <w:sz w:val="24"/>
      <w:szCs w:val="24"/>
    </w:rPr>
  </w:style>
  <w:style w:type="paragraph" w:customStyle="1" w:styleId="32">
    <w:name w:val="stitle-article-norm"/>
    <w:basedOn w:val="1"/>
    <w:qFormat/>
    <w:uiPriority w:val="0"/>
    <w:pPr>
      <w:spacing w:before="240" w:after="120" w:line="240" w:lineRule="auto"/>
      <w:jc w:val="center"/>
    </w:pPr>
    <w:rPr>
      <w:rFonts w:ascii="Times New Roman" w:hAnsi="Times New Roman" w:cs="Times New Roman"/>
      <w:b/>
      <w:bCs/>
      <w:sz w:val="24"/>
      <w:szCs w:val="24"/>
    </w:rPr>
  </w:style>
  <w:style w:type="paragraph" w:customStyle="1" w:styleId="33">
    <w:name w:val="stitle-article-quoted"/>
    <w:basedOn w:val="1"/>
    <w:qFormat/>
    <w:uiPriority w:val="0"/>
    <w:pPr>
      <w:spacing w:before="240" w:after="120" w:line="240" w:lineRule="auto"/>
    </w:pPr>
    <w:rPr>
      <w:rFonts w:ascii="Times New Roman" w:hAnsi="Times New Roman" w:cs="Times New Roman"/>
      <w:b/>
      <w:bCs/>
      <w:sz w:val="24"/>
      <w:szCs w:val="24"/>
    </w:rPr>
  </w:style>
  <w:style w:type="paragraph" w:customStyle="1" w:styleId="34">
    <w:name w:val="stitle-gr-seq-level-2"/>
    <w:basedOn w:val="1"/>
    <w:uiPriority w:val="0"/>
    <w:pPr>
      <w:spacing w:before="120" w:after="0" w:line="240" w:lineRule="auto"/>
      <w:jc w:val="both"/>
    </w:pPr>
    <w:rPr>
      <w:rFonts w:ascii="Times New Roman" w:hAnsi="Times New Roman" w:cs="Times New Roman"/>
      <w:sz w:val="24"/>
      <w:szCs w:val="24"/>
    </w:rPr>
  </w:style>
  <w:style w:type="paragraph" w:customStyle="1" w:styleId="35">
    <w:name w:val="tbl-centered"/>
    <w:basedOn w:val="1"/>
    <w:qFormat/>
    <w:uiPriority w:val="0"/>
    <w:pPr>
      <w:spacing w:before="60" w:after="60" w:line="240" w:lineRule="auto"/>
      <w:jc w:val="center"/>
    </w:pPr>
    <w:rPr>
      <w:rFonts w:ascii="Times New Roman" w:hAnsi="Times New Roman" w:cs="Times New Roman"/>
      <w:sz w:val="24"/>
      <w:szCs w:val="24"/>
    </w:rPr>
  </w:style>
  <w:style w:type="paragraph" w:customStyle="1" w:styleId="36">
    <w:name w:val="tbl-left"/>
    <w:basedOn w:val="1"/>
    <w:qFormat/>
    <w:uiPriority w:val="0"/>
    <w:pPr>
      <w:spacing w:before="60" w:after="60" w:line="240" w:lineRule="auto"/>
    </w:pPr>
    <w:rPr>
      <w:rFonts w:ascii="Times New Roman" w:hAnsi="Times New Roman" w:cs="Times New Roman"/>
      <w:sz w:val="24"/>
      <w:szCs w:val="24"/>
    </w:rPr>
  </w:style>
  <w:style w:type="paragraph" w:customStyle="1" w:styleId="37">
    <w:name w:val="tbl-norm"/>
    <w:basedOn w:val="1"/>
    <w:uiPriority w:val="0"/>
    <w:pPr>
      <w:spacing w:before="60" w:after="60" w:line="240" w:lineRule="auto"/>
      <w:jc w:val="both"/>
    </w:pPr>
    <w:rPr>
      <w:rFonts w:ascii="Times New Roman" w:hAnsi="Times New Roman" w:cs="Times New Roman"/>
      <w:sz w:val="24"/>
      <w:szCs w:val="24"/>
    </w:rPr>
  </w:style>
  <w:style w:type="paragraph" w:customStyle="1" w:styleId="38">
    <w:name w:val="tbl-right"/>
    <w:basedOn w:val="1"/>
    <w:qFormat/>
    <w:uiPriority w:val="0"/>
    <w:pPr>
      <w:spacing w:before="60" w:after="60" w:line="240" w:lineRule="auto"/>
      <w:jc w:val="right"/>
    </w:pPr>
    <w:rPr>
      <w:rFonts w:ascii="Times New Roman" w:hAnsi="Times New Roman" w:cs="Times New Roman"/>
      <w:sz w:val="24"/>
      <w:szCs w:val="24"/>
    </w:rPr>
  </w:style>
  <w:style w:type="paragraph" w:customStyle="1" w:styleId="39">
    <w:name w:val="title-annex-1"/>
    <w:basedOn w:val="1"/>
    <w:qFormat/>
    <w:uiPriority w:val="0"/>
    <w:pPr>
      <w:spacing w:after="120" w:line="240" w:lineRule="auto"/>
      <w:jc w:val="center"/>
    </w:pPr>
    <w:rPr>
      <w:rFonts w:ascii="Times New Roman" w:hAnsi="Times New Roman" w:cs="Times New Roman"/>
      <w:i/>
      <w:iCs/>
      <w:sz w:val="24"/>
      <w:szCs w:val="24"/>
    </w:rPr>
  </w:style>
  <w:style w:type="paragraph" w:customStyle="1" w:styleId="40">
    <w:name w:val="title-annex-2"/>
    <w:basedOn w:val="1"/>
    <w:uiPriority w:val="0"/>
    <w:pPr>
      <w:spacing w:after="120" w:line="240" w:lineRule="auto"/>
      <w:jc w:val="center"/>
    </w:pPr>
    <w:rPr>
      <w:rFonts w:ascii="Times New Roman" w:hAnsi="Times New Roman" w:cs="Times New Roman"/>
      <w:b/>
      <w:bCs/>
      <w:sz w:val="24"/>
      <w:szCs w:val="24"/>
    </w:rPr>
  </w:style>
  <w:style w:type="paragraph" w:customStyle="1" w:styleId="41">
    <w:name w:val="title-annotation"/>
    <w:basedOn w:val="1"/>
    <w:qFormat/>
    <w:uiPriority w:val="0"/>
    <w:pPr>
      <w:spacing w:after="120" w:line="240" w:lineRule="auto"/>
    </w:pPr>
    <w:rPr>
      <w:rFonts w:ascii="Times New Roman" w:hAnsi="Times New Roman" w:cs="Times New Roman"/>
      <w:b/>
      <w:bCs/>
      <w:sz w:val="24"/>
      <w:szCs w:val="24"/>
    </w:rPr>
  </w:style>
  <w:style w:type="paragraph" w:customStyle="1" w:styleId="42">
    <w:name w:val="title-article-norm"/>
    <w:basedOn w:val="1"/>
    <w:qFormat/>
    <w:uiPriority w:val="0"/>
    <w:pPr>
      <w:spacing w:before="240" w:after="120" w:line="240" w:lineRule="auto"/>
      <w:jc w:val="center"/>
    </w:pPr>
    <w:rPr>
      <w:rFonts w:ascii="Times New Roman" w:hAnsi="Times New Roman" w:cs="Times New Roman"/>
      <w:i/>
      <w:iCs/>
      <w:sz w:val="24"/>
      <w:szCs w:val="24"/>
    </w:rPr>
  </w:style>
  <w:style w:type="paragraph" w:customStyle="1" w:styleId="43">
    <w:name w:val="title-blk"/>
    <w:basedOn w:val="1"/>
    <w:qFormat/>
    <w:uiPriority w:val="0"/>
    <w:pPr>
      <w:spacing w:before="60" w:after="60" w:line="240" w:lineRule="auto"/>
      <w:jc w:val="both"/>
    </w:pPr>
    <w:rPr>
      <w:rFonts w:ascii="Times New Roman" w:hAnsi="Times New Roman" w:cs="Times New Roman"/>
      <w:b/>
      <w:bCs/>
      <w:sz w:val="24"/>
      <w:szCs w:val="24"/>
    </w:rPr>
  </w:style>
  <w:style w:type="paragraph" w:customStyle="1" w:styleId="44">
    <w:name w:val="title-article-quoted"/>
    <w:basedOn w:val="1"/>
    <w:qFormat/>
    <w:uiPriority w:val="0"/>
    <w:pPr>
      <w:spacing w:before="240" w:after="120" w:line="240" w:lineRule="auto"/>
    </w:pPr>
    <w:rPr>
      <w:rFonts w:ascii="Times New Roman" w:hAnsi="Times New Roman" w:cs="Times New Roman"/>
      <w:i/>
      <w:iCs/>
      <w:sz w:val="24"/>
      <w:szCs w:val="24"/>
    </w:rPr>
  </w:style>
  <w:style w:type="paragraph" w:customStyle="1" w:styleId="45">
    <w:name w:val="title-division-1"/>
    <w:basedOn w:val="1"/>
    <w:qFormat/>
    <w:uiPriority w:val="0"/>
    <w:pPr>
      <w:spacing w:after="120" w:line="240" w:lineRule="auto"/>
      <w:jc w:val="center"/>
    </w:pPr>
    <w:rPr>
      <w:rFonts w:ascii="Times New Roman" w:hAnsi="Times New Roman" w:cs="Times New Roman"/>
      <w:sz w:val="24"/>
      <w:szCs w:val="24"/>
    </w:rPr>
  </w:style>
  <w:style w:type="paragraph" w:customStyle="1" w:styleId="46">
    <w:name w:val="title-division-2"/>
    <w:basedOn w:val="1"/>
    <w:qFormat/>
    <w:uiPriority w:val="0"/>
    <w:pPr>
      <w:spacing w:after="120" w:line="240" w:lineRule="auto"/>
      <w:jc w:val="center"/>
    </w:pPr>
    <w:rPr>
      <w:rFonts w:ascii="Times New Roman" w:hAnsi="Times New Roman" w:cs="Times New Roman"/>
      <w:b/>
      <w:bCs/>
      <w:sz w:val="24"/>
      <w:szCs w:val="24"/>
    </w:rPr>
  </w:style>
  <w:style w:type="paragraph" w:customStyle="1" w:styleId="47">
    <w:name w:val="title-doc-first"/>
    <w:basedOn w:val="1"/>
    <w:qFormat/>
    <w:uiPriority w:val="0"/>
    <w:pPr>
      <w:spacing w:before="120" w:after="0" w:line="240" w:lineRule="auto"/>
      <w:jc w:val="center"/>
    </w:pPr>
    <w:rPr>
      <w:rFonts w:ascii="Times New Roman" w:hAnsi="Times New Roman" w:cs="Times New Roman"/>
      <w:b/>
      <w:bCs/>
      <w:sz w:val="24"/>
      <w:szCs w:val="24"/>
    </w:rPr>
  </w:style>
  <w:style w:type="paragraph" w:customStyle="1" w:styleId="48">
    <w:name w:val="title-doc-last"/>
    <w:basedOn w:val="1"/>
    <w:qFormat/>
    <w:uiPriority w:val="0"/>
    <w:pPr>
      <w:spacing w:before="120" w:after="0" w:line="240" w:lineRule="auto"/>
      <w:jc w:val="center"/>
    </w:pPr>
    <w:rPr>
      <w:rFonts w:ascii="Times New Roman" w:hAnsi="Times New Roman" w:cs="Times New Roman"/>
      <w:sz w:val="24"/>
      <w:szCs w:val="24"/>
    </w:rPr>
  </w:style>
  <w:style w:type="paragraph" w:customStyle="1" w:styleId="49">
    <w:name w:val="title-doc-oj-reference"/>
    <w:basedOn w:val="1"/>
    <w:qFormat/>
    <w:uiPriority w:val="0"/>
    <w:pPr>
      <w:spacing w:before="120" w:after="0" w:line="240" w:lineRule="auto"/>
      <w:jc w:val="center"/>
    </w:pPr>
    <w:rPr>
      <w:rFonts w:ascii="Times New Roman" w:hAnsi="Times New Roman" w:cs="Times New Roman"/>
      <w:sz w:val="24"/>
      <w:szCs w:val="24"/>
    </w:rPr>
  </w:style>
  <w:style w:type="paragraph" w:customStyle="1" w:styleId="50">
    <w:name w:val="title-fam-member"/>
    <w:basedOn w:val="1"/>
    <w:qFormat/>
    <w:uiPriority w:val="0"/>
    <w:pPr>
      <w:spacing w:before="100" w:beforeAutospacing="1" w:after="0" w:line="240" w:lineRule="auto"/>
      <w:jc w:val="both"/>
    </w:pPr>
    <w:rPr>
      <w:rFonts w:ascii="Times New Roman" w:hAnsi="Times New Roman" w:cs="Times New Roman"/>
      <w:sz w:val="24"/>
      <w:szCs w:val="24"/>
    </w:rPr>
  </w:style>
  <w:style w:type="paragraph" w:customStyle="1" w:styleId="51">
    <w:name w:val="title-fam-member-ref-1"/>
    <w:basedOn w:val="1"/>
    <w:qFormat/>
    <w:uiPriority w:val="0"/>
    <w:pPr>
      <w:spacing w:before="100" w:beforeAutospacing="1" w:after="0" w:line="240" w:lineRule="auto"/>
    </w:pPr>
    <w:rPr>
      <w:rFonts w:ascii="Times New Roman" w:hAnsi="Times New Roman" w:cs="Times New Roman"/>
      <w:sz w:val="24"/>
      <w:szCs w:val="24"/>
    </w:rPr>
  </w:style>
  <w:style w:type="paragraph" w:customStyle="1" w:styleId="52">
    <w:name w:val="title-fam-member-ref-2"/>
    <w:basedOn w:val="1"/>
    <w:qFormat/>
    <w:uiPriority w:val="0"/>
    <w:pPr>
      <w:spacing w:before="100" w:beforeAutospacing="1" w:after="0" w:line="240" w:lineRule="auto"/>
      <w:jc w:val="right"/>
    </w:pPr>
    <w:rPr>
      <w:rFonts w:ascii="Times New Roman" w:hAnsi="Times New Roman" w:cs="Times New Roman"/>
      <w:sz w:val="24"/>
      <w:szCs w:val="24"/>
    </w:rPr>
  </w:style>
  <w:style w:type="paragraph" w:customStyle="1" w:styleId="53">
    <w:name w:val="title-fam-member-star"/>
    <w:basedOn w:val="1"/>
    <w:qFormat/>
    <w:uiPriority w:val="0"/>
    <w:pPr>
      <w:spacing w:before="100" w:beforeAutospacing="1" w:after="0" w:line="240" w:lineRule="auto"/>
    </w:pPr>
    <w:rPr>
      <w:rFonts w:ascii="Times New Roman" w:hAnsi="Times New Roman" w:cs="Times New Roman"/>
      <w:sz w:val="24"/>
      <w:szCs w:val="24"/>
    </w:rPr>
  </w:style>
  <w:style w:type="paragraph" w:customStyle="1" w:styleId="54">
    <w:name w:val="title-gr-seq-level-1"/>
    <w:basedOn w:val="1"/>
    <w:qFormat/>
    <w:uiPriority w:val="0"/>
    <w:pPr>
      <w:spacing w:before="120" w:after="120" w:line="240" w:lineRule="auto"/>
    </w:pPr>
    <w:rPr>
      <w:rFonts w:ascii="Times New Roman" w:hAnsi="Times New Roman" w:cs="Times New Roman"/>
      <w:b/>
      <w:bCs/>
      <w:sz w:val="24"/>
      <w:szCs w:val="24"/>
    </w:rPr>
  </w:style>
  <w:style w:type="paragraph" w:customStyle="1" w:styleId="55">
    <w:name w:val="title-gr-seq-level-2"/>
    <w:basedOn w:val="1"/>
    <w:qFormat/>
    <w:uiPriority w:val="0"/>
    <w:pPr>
      <w:spacing w:before="120" w:after="120" w:line="240" w:lineRule="auto"/>
      <w:jc w:val="center"/>
    </w:pPr>
    <w:rPr>
      <w:rFonts w:ascii="Times New Roman" w:hAnsi="Times New Roman" w:cs="Times New Roman"/>
      <w:i/>
      <w:iCs/>
      <w:sz w:val="24"/>
      <w:szCs w:val="24"/>
    </w:rPr>
  </w:style>
  <w:style w:type="paragraph" w:customStyle="1" w:styleId="56">
    <w:name w:val="title-gr-seq-level-3"/>
    <w:basedOn w:val="1"/>
    <w:qFormat/>
    <w:uiPriority w:val="0"/>
    <w:pPr>
      <w:spacing w:before="120" w:after="120" w:line="240" w:lineRule="auto"/>
    </w:pPr>
    <w:rPr>
      <w:rFonts w:ascii="Times New Roman" w:hAnsi="Times New Roman" w:cs="Times New Roman"/>
      <w:b/>
      <w:bCs/>
      <w:sz w:val="24"/>
      <w:szCs w:val="24"/>
    </w:rPr>
  </w:style>
  <w:style w:type="paragraph" w:customStyle="1" w:styleId="57">
    <w:name w:val="title-gr-seq-level-4"/>
    <w:basedOn w:val="1"/>
    <w:qFormat/>
    <w:uiPriority w:val="0"/>
    <w:pPr>
      <w:spacing w:before="120" w:after="120" w:line="240" w:lineRule="auto"/>
    </w:pPr>
    <w:rPr>
      <w:rFonts w:ascii="Times New Roman" w:hAnsi="Times New Roman" w:cs="Times New Roman"/>
      <w:sz w:val="24"/>
      <w:szCs w:val="24"/>
    </w:rPr>
  </w:style>
  <w:style w:type="paragraph" w:customStyle="1" w:styleId="58">
    <w:name w:val="title-table"/>
    <w:basedOn w:val="1"/>
    <w:qFormat/>
    <w:uiPriority w:val="0"/>
    <w:pPr>
      <w:spacing w:after="120" w:line="240" w:lineRule="auto"/>
      <w:jc w:val="center"/>
    </w:pPr>
    <w:rPr>
      <w:rFonts w:ascii="Times New Roman" w:hAnsi="Times New Roman" w:cs="Times New Roman"/>
      <w:b/>
      <w:bCs/>
      <w:sz w:val="24"/>
      <w:szCs w:val="24"/>
    </w:rPr>
  </w:style>
  <w:style w:type="paragraph" w:customStyle="1" w:styleId="59">
    <w:name w:val="title-toc"/>
    <w:basedOn w:val="1"/>
    <w:qFormat/>
    <w:uiPriority w:val="0"/>
    <w:pPr>
      <w:spacing w:after="120" w:line="240" w:lineRule="auto"/>
      <w:jc w:val="center"/>
    </w:pPr>
    <w:rPr>
      <w:rFonts w:ascii="Times New Roman" w:hAnsi="Times New Roman" w:cs="Times New Roman"/>
      <w:b/>
      <w:bCs/>
      <w:sz w:val="24"/>
      <w:szCs w:val="24"/>
    </w:rPr>
  </w:style>
  <w:style w:type="paragraph" w:customStyle="1" w:styleId="60">
    <w:name w:val="c-ui-doc-title"/>
    <w:basedOn w:val="1"/>
    <w:qFormat/>
    <w:uiPriority w:val="0"/>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61">
    <w:name w:val="c-ui-artc-title"/>
    <w:basedOn w:val="1"/>
    <w:qFormat/>
    <w:uiPriority w:val="0"/>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62">
    <w:name w:val="c-ui-unknown-title"/>
    <w:basedOn w:val="1"/>
    <w:qFormat/>
    <w:uiPriority w:val="0"/>
    <w:pPr>
      <w:spacing w:before="100" w:beforeAutospacing="1" w:after="100" w:afterAutospacing="1" w:line="240" w:lineRule="auto"/>
    </w:pPr>
    <w:rPr>
      <w:rFonts w:ascii="Times New Roman" w:hAnsi="Times New Roman" w:cs="Times New Roman"/>
      <w:b/>
      <w:bCs/>
      <w:sz w:val="24"/>
      <w:szCs w:val="24"/>
    </w:rPr>
  </w:style>
  <w:style w:type="paragraph" w:customStyle="1" w:styleId="63">
    <w:name w:val="ui-icon-acts"/>
    <w:basedOn w:val="1"/>
    <w:qFormat/>
    <w:uiPriority w:val="0"/>
    <w:pPr>
      <w:spacing w:before="100" w:beforeAutospacing="1" w:after="100" w:afterAutospacing="1" w:line="240" w:lineRule="auto"/>
      <w:ind w:right="45"/>
    </w:pPr>
    <w:rPr>
      <w:rFonts w:ascii="Times New Roman" w:hAnsi="Times New Roman" w:cs="Times New Roman"/>
      <w:sz w:val="24"/>
      <w:szCs w:val="24"/>
    </w:rPr>
  </w:style>
  <w:style w:type="paragraph" w:customStyle="1" w:styleId="64">
    <w:name w:val="ui-icon-practices"/>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5">
    <w:name w:val="subelementrefs"/>
    <w:basedOn w:val="1"/>
    <w:qFormat/>
    <w:uiPriority w:val="0"/>
    <w:pPr>
      <w:spacing w:after="0" w:line="240" w:lineRule="auto"/>
    </w:pPr>
    <w:rPr>
      <w:rFonts w:ascii="Times New Roman" w:hAnsi="Times New Roman" w:cs="Times New Roman"/>
      <w:sz w:val="24"/>
      <w:szCs w:val="24"/>
    </w:rPr>
  </w:style>
  <w:style w:type="paragraph" w:customStyle="1" w:styleId="66">
    <w:name w:val="ui-icon-document-not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7">
    <w:name w:val="ui-icon-hasaddition"/>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8">
    <w:name w:val="structuretitl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69">
    <w:name w:val="ui-l1"/>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0">
    <w:name w:val="ui-l2"/>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1">
    <w:name w:val="ui-l3"/>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2">
    <w:name w:val="editionheading"/>
    <w:basedOn w:val="1"/>
    <w:qFormat/>
    <w:uiPriority w:val="0"/>
    <w:pPr>
      <w:spacing w:before="100" w:beforeAutospacing="1" w:after="100" w:afterAutospacing="1" w:line="240" w:lineRule="auto"/>
    </w:pPr>
    <w:rPr>
      <w:rFonts w:ascii="Times New Roman" w:hAnsi="Times New Roman" w:cs="Times New Roman"/>
      <w:b/>
      <w:bCs/>
      <w:i/>
      <w:iCs/>
      <w:sz w:val="26"/>
      <w:szCs w:val="26"/>
    </w:rPr>
  </w:style>
  <w:style w:type="paragraph" w:customStyle="1" w:styleId="73">
    <w:name w:val="singleeditionitemcontainer"/>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4">
    <w:name w:val="flipcontainer"/>
    <w:basedOn w:val="1"/>
    <w:qFormat/>
    <w:uiPriority w:val="0"/>
    <w:pPr>
      <w:spacing w:before="100" w:beforeAutospacing="1" w:after="100" w:afterAutospacing="1" w:line="240" w:lineRule="auto"/>
      <w:jc w:val="right"/>
    </w:pPr>
    <w:rPr>
      <w:rFonts w:ascii="Times New Roman" w:hAnsi="Times New Roman" w:cs="Times New Roman"/>
      <w:sz w:val="24"/>
      <w:szCs w:val="24"/>
    </w:rPr>
  </w:style>
  <w:style w:type="paragraph" w:customStyle="1" w:styleId="75">
    <w:name w:val="spacer"/>
    <w:basedOn w:val="1"/>
    <w:qFormat/>
    <w:uiPriority w:val="0"/>
    <w:pPr>
      <w:spacing w:before="100" w:beforeAutospacing="1" w:after="100" w:afterAutospacing="1" w:line="240" w:lineRule="auto"/>
      <w:ind w:left="72"/>
    </w:pPr>
    <w:rPr>
      <w:rFonts w:ascii="Times New Roman" w:hAnsi="Times New Roman" w:cs="Times New Roman"/>
      <w:sz w:val="24"/>
      <w:szCs w:val="24"/>
    </w:rPr>
  </w:style>
  <w:style w:type="paragraph" w:customStyle="1" w:styleId="76">
    <w:name w:val="navbarswitchbtn"/>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7">
    <w:name w:val="changeheight"/>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8">
    <w:name w:val="fromissue"/>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79">
    <w:name w:val="table"/>
    <w:basedOn w:val="1"/>
    <w:qFormat/>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cs="Times New Roman"/>
      <w:sz w:val="24"/>
      <w:szCs w:val="24"/>
    </w:rPr>
  </w:style>
  <w:style w:type="paragraph" w:customStyle="1" w:styleId="80">
    <w:name w:val="ti-info"/>
    <w:basedOn w:val="1"/>
    <w:uiPriority w:val="0"/>
    <w:pPr>
      <w:spacing w:before="100" w:beforeAutospacing="1" w:after="100" w:afterAutospacing="1" w:line="240" w:lineRule="auto"/>
    </w:pPr>
    <w:rPr>
      <w:rFonts w:ascii="Times New Roman" w:hAnsi="Times New Roman" w:cs="Times New Roman"/>
      <w:sz w:val="24"/>
      <w:szCs w:val="24"/>
      <w:u w:val="single"/>
    </w:rPr>
  </w:style>
  <w:style w:type="paragraph" w:customStyle="1" w:styleId="81">
    <w:name w:val="ui-btn-inner"/>
    <w:basedOn w:val="1"/>
    <w:qFormat/>
    <w:uiPriority w:val="0"/>
    <w:pPr>
      <w:spacing w:before="100" w:beforeAutospacing="1" w:after="100" w:afterAutospacing="1" w:line="240" w:lineRule="auto"/>
    </w:pPr>
    <w:rPr>
      <w:rFonts w:ascii="Times New Roman" w:hAnsi="Times New Roman" w:cs="Times New Roman"/>
      <w:sz w:val="24"/>
      <w:szCs w:val="24"/>
    </w:rPr>
  </w:style>
  <w:style w:type="paragraph" w:customStyle="1" w:styleId="82">
    <w:name w:val="decorated"/>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83">
    <w:name w:val="ui-btn-active"/>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84">
    <w:name w:val="ui-listview"/>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85">
    <w:name w:val="selectededition"/>
    <w:basedOn w:val="1"/>
    <w:uiPriority w:val="0"/>
    <w:pPr>
      <w:spacing w:before="100" w:beforeAutospacing="1" w:after="100" w:afterAutospacing="1" w:line="240" w:lineRule="auto"/>
    </w:pPr>
    <w:rPr>
      <w:rFonts w:ascii="Times New Roman" w:hAnsi="Times New Roman" w:cs="Times New Roman"/>
      <w:sz w:val="24"/>
      <w:szCs w:val="24"/>
    </w:rPr>
  </w:style>
  <w:style w:type="character" w:customStyle="1" w:styleId="86">
    <w:name w:val="bold"/>
    <w:basedOn w:val="2"/>
    <w:uiPriority w:val="0"/>
    <w:rPr>
      <w:b/>
      <w:bCs/>
    </w:rPr>
  </w:style>
  <w:style w:type="character" w:customStyle="1" w:styleId="87">
    <w:name w:val="italic"/>
    <w:basedOn w:val="2"/>
    <w:uiPriority w:val="0"/>
    <w:rPr>
      <w:i/>
      <w:iCs/>
    </w:rPr>
  </w:style>
  <w:style w:type="character" w:customStyle="1" w:styleId="88">
    <w:name w:val="sp-normal"/>
    <w:basedOn w:val="2"/>
    <w:qFormat/>
    <w:uiPriority w:val="0"/>
    <w:rPr>
      <w:b/>
      <w:bCs/>
      <w:i/>
      <w:iCs/>
    </w:rPr>
  </w:style>
  <w:style w:type="character" w:customStyle="1" w:styleId="89">
    <w:name w:val="sub"/>
    <w:basedOn w:val="2"/>
    <w:qFormat/>
    <w:uiPriority w:val="0"/>
    <w:rPr>
      <w:sz w:val="17"/>
      <w:szCs w:val="17"/>
      <w:vertAlign w:val="subscript"/>
    </w:rPr>
  </w:style>
  <w:style w:type="character" w:customStyle="1" w:styleId="90">
    <w:name w:val="super"/>
    <w:basedOn w:val="2"/>
    <w:uiPriority w:val="0"/>
    <w:rPr>
      <w:sz w:val="17"/>
      <w:szCs w:val="17"/>
      <w:vertAlign w:val="superscript"/>
    </w:rPr>
  </w:style>
  <w:style w:type="character" w:customStyle="1" w:styleId="91">
    <w:name w:val="stroke"/>
    <w:basedOn w:val="2"/>
    <w:qFormat/>
    <w:uiPriority w:val="0"/>
    <w:rPr>
      <w:strike/>
    </w:rPr>
  </w:style>
  <w:style w:type="character" w:customStyle="1" w:styleId="92">
    <w:name w:val="underline"/>
    <w:basedOn w:val="2"/>
    <w:qFormat/>
    <w:uiPriority w:val="0"/>
    <w:rPr>
      <w:u w:val="single"/>
    </w:rPr>
  </w:style>
  <w:style w:type="paragraph" w:customStyle="1" w:styleId="93">
    <w:name w:val="ui-btn-inner1"/>
    <w:basedOn w:val="1"/>
    <w:uiPriority w:val="0"/>
    <w:pPr>
      <w:spacing w:before="100" w:beforeAutospacing="1" w:after="100" w:afterAutospacing="1" w:line="240" w:lineRule="auto"/>
    </w:pPr>
    <w:rPr>
      <w:rFonts w:ascii="Times New Roman" w:hAnsi="Times New Roman" w:cs="Times New Roman"/>
      <w:sz w:val="24"/>
      <w:szCs w:val="24"/>
    </w:rPr>
  </w:style>
  <w:style w:type="paragraph" w:customStyle="1" w:styleId="94">
    <w:name w:val="decorated1"/>
    <w:basedOn w:val="1"/>
    <w:qFormat/>
    <w:uiPriority w:val="0"/>
    <w:pPr>
      <w:spacing w:before="100" w:beforeAutospacing="1" w:after="100" w:afterAutospacing="1" w:line="240" w:lineRule="auto"/>
    </w:pPr>
    <w:rPr>
      <w:rFonts w:ascii="Times New Roman" w:hAnsi="Times New Roman" w:cs="Times New Roman"/>
      <w:vanish/>
      <w:sz w:val="24"/>
      <w:szCs w:val="24"/>
    </w:rPr>
  </w:style>
  <w:style w:type="paragraph" w:customStyle="1" w:styleId="95">
    <w:name w:val="selectededition1"/>
    <w:basedOn w:val="1"/>
    <w:qFormat/>
    <w:uiPriority w:val="0"/>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96">
    <w:name w:val="ui-btn-active1"/>
    <w:basedOn w:val="1"/>
    <w:uiPriority w:val="0"/>
    <w:pPr>
      <w:pBdr>
        <w:top w:val="single" w:color="F4C63F" w:sz="6" w:space="0"/>
        <w:left w:val="single" w:color="F4C63F" w:sz="6" w:space="0"/>
        <w:bottom w:val="single" w:color="F4C63F" w:sz="6" w:space="0"/>
        <w:right w:val="single" w:color="F4C63F" w:sz="6" w:space="0"/>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97">
    <w:name w:val="ui-listview1"/>
    <w:basedOn w:val="1"/>
    <w:qFormat/>
    <w:uiPriority w:val="0"/>
    <w:pPr>
      <w:spacing w:after="0" w:line="240" w:lineRule="auto"/>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https://web6.ciela.net:443/Content/Images/Document/3969_337078445_dv2021_br027_str29.gif" TargetMode="External"/><Relationship Id="rId8" Type="http://schemas.openxmlformats.org/officeDocument/2006/relationships/image" Target="https://web6.ciela.net:443/Content/Images/Document/3968_1836818308_dv2021_br027_str28.gif" TargetMode="External"/><Relationship Id="rId7" Type="http://schemas.openxmlformats.org/officeDocument/2006/relationships/image" Target="https://web6.ciela.net:443/Content/Images/Document/3968_2492433265_dv2021_br027_str27.gif" TargetMode="External"/><Relationship Id="rId6" Type="http://schemas.openxmlformats.org/officeDocument/2006/relationships/image" Target="https://web6.ciela.net:443/Content/Images/Document/3968_62471037_dv2021_br027_str26.gif" TargetMode="Externa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image" Target="https://web6.ciela.net:443/Content/Images/Document/4267_3934187685_dv2021_br027_str66.gif" TargetMode="External"/><Relationship Id="rId47" Type="http://schemas.openxmlformats.org/officeDocument/2006/relationships/image" Target="https://web6.ciela.net:443/Content/Images/Document/4267_267823164_dv2021_br027_str65.gif" TargetMode="External"/><Relationship Id="rId46" Type="http://schemas.openxmlformats.org/officeDocument/2006/relationships/image" Target="https://web6.ciela.net:443/Content/Images/Document/4266_76536495_dv2021_br027_str64.gif" TargetMode="External"/><Relationship Id="rId45" Type="http://schemas.openxmlformats.org/officeDocument/2006/relationships/image" Target="https://web6.ciela.net:443/Content/Images/Document/4266_4105500841_dv2021_br027_str63.gif" TargetMode="External"/><Relationship Id="rId44" Type="http://schemas.openxmlformats.org/officeDocument/2006/relationships/image" Target="https://web6.ciela.net:443/Content/Images/Document/4265_1001655195_dv2021_br027_str62.gif" TargetMode="External"/><Relationship Id="rId43" Type="http://schemas.openxmlformats.org/officeDocument/2006/relationships/image" Target="https://web6.ciela.net:443/Content/Images/Document/4265_3037921033_dv2021_br027_str61.gif" TargetMode="External"/><Relationship Id="rId42" Type="http://schemas.openxmlformats.org/officeDocument/2006/relationships/image" Target="https://web6.ciela.net:443/Content/Images/Document/4264_2794876024_dv2021_br027_str60.gif" TargetMode="External"/><Relationship Id="rId41" Type="http://schemas.openxmlformats.org/officeDocument/2006/relationships/image" Target="https://web6.ciela.net:443/Content/Images/Document/4264_332402452_dv2021_br027_str59.gif" TargetMode="External"/><Relationship Id="rId40" Type="http://schemas.openxmlformats.org/officeDocument/2006/relationships/image" Target="https://web6.ciela.net:443/Content/Images/Document/4264_1915326658_dv2021_br027_str58.gif" TargetMode="External"/><Relationship Id="rId4" Type="http://schemas.openxmlformats.org/officeDocument/2006/relationships/endnotes" Target="endnotes.xml"/><Relationship Id="rId39" Type="http://schemas.openxmlformats.org/officeDocument/2006/relationships/image" Target="https://web6.ciela.net:443/Content/Images/Document/4263_3350130150_dv2021_br027_str57.gif" TargetMode="External"/><Relationship Id="rId38" Type="http://schemas.openxmlformats.org/officeDocument/2006/relationships/image" Target="https://web6.ciela.net:443/Content/Images/Document/4263_3516465903_dv2021_br027_str56.gif" TargetMode="External"/><Relationship Id="rId37" Type="http://schemas.openxmlformats.org/officeDocument/2006/relationships/image" Target="https://web6.ciela.net:443/Content/Images/Document/4263_375563626_dv2021_br027_str55.gif" TargetMode="External"/><Relationship Id="rId36" Type="http://schemas.openxmlformats.org/officeDocument/2006/relationships/image" Target="https://web6.ciela.net:443/Content/Images/Document/4261_3699257341_dv2021_br027_str54.gif" TargetMode="External"/><Relationship Id="rId35" Type="http://schemas.openxmlformats.org/officeDocument/2006/relationships/image" Target="https://web6.ciela.net:443/Content/Images/Document/4261_1280920582_dv2021_br027_str53.gif" TargetMode="External"/><Relationship Id="rId34" Type="http://schemas.openxmlformats.org/officeDocument/2006/relationships/image" Target="https://web6.ciela.net:443/Content/Images/Document/4261_2333578132_dv2021_br027_str52.gif" TargetMode="External"/><Relationship Id="rId33" Type="http://schemas.openxmlformats.org/officeDocument/2006/relationships/image" Target="https://web6.ciela.net:443/Content/Images/Document/4261_908968926_dv2021_br027_str51.gif" TargetMode="External"/><Relationship Id="rId32" Type="http://schemas.openxmlformats.org/officeDocument/2006/relationships/image" Target="https://web6.ciela.net:443/Content/Images/Document/4083_29077267_dv2016_br024_str150.gif" TargetMode="External"/><Relationship Id="rId31" Type="http://schemas.openxmlformats.org/officeDocument/2006/relationships/image" Target="https://web6.ciela.net:443/Content/Images/Document/4083_18488256_dv2016_br024_str149.gif" TargetMode="External"/><Relationship Id="rId30" Type="http://schemas.openxmlformats.org/officeDocument/2006/relationships/image" Target="https://web6.ciela.net:443/Content/Images/Document/3986_3839717794_dv2021_br027_str50.gif" TargetMode="External"/><Relationship Id="rId3" Type="http://schemas.openxmlformats.org/officeDocument/2006/relationships/footnotes" Target="footnotes.xml"/><Relationship Id="rId29" Type="http://schemas.openxmlformats.org/officeDocument/2006/relationships/image" Target="https://web6.ciela.net:443/Content/Images/Document/3986_2545360996_dv2021_br027_str49.gif" TargetMode="External"/><Relationship Id="rId28" Type="http://schemas.openxmlformats.org/officeDocument/2006/relationships/image" Target="https://web6.ciela.net:443/Content/Images/Document/3986_558772517_dv2021_br027_str48.gif" TargetMode="External"/><Relationship Id="rId27" Type="http://schemas.openxmlformats.org/officeDocument/2006/relationships/image" Target="https://web6.ciela.net:443/Content/Images/Document/3986_856272884_dv2021_br027_str47.gif" TargetMode="External"/><Relationship Id="rId26" Type="http://schemas.openxmlformats.org/officeDocument/2006/relationships/image" Target="https://web6.ciela.net:443/Content/Images/Document/3985_3877501530_dv2021_br027_str46.gif" TargetMode="External"/><Relationship Id="rId25" Type="http://schemas.openxmlformats.org/officeDocument/2006/relationships/image" Target="https://web6.ciela.net:443/Content/Images/Document/3985_1190826088_dv2021_br027_str45.gif" TargetMode="External"/><Relationship Id="rId24" Type="http://schemas.openxmlformats.org/officeDocument/2006/relationships/image" Target="https://web6.ciela.net:443/Content/Images/Document/3984_3621031993_dv2021_br027_str44.gif" TargetMode="External"/><Relationship Id="rId23" Type="http://schemas.openxmlformats.org/officeDocument/2006/relationships/image" Target="https://web6.ciela.net:443/Content/Images/Document/3984_3192729791_dv2021_br027_str43.gif" TargetMode="External"/><Relationship Id="rId22" Type="http://schemas.openxmlformats.org/officeDocument/2006/relationships/image" Target="https://web6.ciela.net:443/Content/Images/Document/3984_3594802665_dv2021_br027_str42.gif" TargetMode="External"/><Relationship Id="rId21" Type="http://schemas.openxmlformats.org/officeDocument/2006/relationships/image" Target="https://web6.ciela.net:443/Content/Images/Document/3983_2549189744_dv2021_br027_str41.gif" TargetMode="External"/><Relationship Id="rId20" Type="http://schemas.openxmlformats.org/officeDocument/2006/relationships/image" Target="https://web6.ciela.net:443/Content/Images/Document/3983_2426655883_dv2021_br027_str40.gif" TargetMode="External"/><Relationship Id="rId2" Type="http://schemas.openxmlformats.org/officeDocument/2006/relationships/settings" Target="settings.xml"/><Relationship Id="rId19" Type="http://schemas.openxmlformats.org/officeDocument/2006/relationships/image" Target="https://web6.ciela.net:443/Content/Images/Document/3982_1349322931_dv2021_br027_str39.gif" TargetMode="External"/><Relationship Id="rId18" Type="http://schemas.openxmlformats.org/officeDocument/2006/relationships/image" Target="https://web6.ciela.net:443/Content/Images/Document/3982_109190243_dv2021_br027_str38.gif" TargetMode="External"/><Relationship Id="rId17" Type="http://schemas.openxmlformats.org/officeDocument/2006/relationships/image" Target="https://web6.ciela.net:443/Content/Images/Document/3982_3747273798_dv2021_br027_str37.gif" TargetMode="External"/><Relationship Id="rId16" Type="http://schemas.openxmlformats.org/officeDocument/2006/relationships/image" Target="https://web6.ciela.net:443/Content/Images/Document/3982_4266758412_dv2021_br027_str36.gif" TargetMode="External"/><Relationship Id="rId15" Type="http://schemas.openxmlformats.org/officeDocument/2006/relationships/image" Target="https://web6.ciela.net:443/Content/Images/Document/3970_3364924739_dv2021_br027_str35.gif" TargetMode="External"/><Relationship Id="rId14" Type="http://schemas.openxmlformats.org/officeDocument/2006/relationships/image" Target="https://web6.ciela.net:443/Content/Images/Document/3970_431686606_dv2021_br027_str34.gif" TargetMode="External"/><Relationship Id="rId13" Type="http://schemas.openxmlformats.org/officeDocument/2006/relationships/image" Target="https://web6.ciela.net:443/Content/Images/Document/3970_2455840888_dv2021_br027_str33.gif" TargetMode="External"/><Relationship Id="rId12" Type="http://schemas.openxmlformats.org/officeDocument/2006/relationships/image" Target="https://web6.ciela.net:443/Content/Images/Document/3970_881073914_dv2021_br027_str32.gif" TargetMode="External"/><Relationship Id="rId11" Type="http://schemas.openxmlformats.org/officeDocument/2006/relationships/image" Target="https://web6.ciela.net:443/Content/Images/Document/3969_3052249578_dv2021_br027_str31.gif" TargetMode="External"/><Relationship Id="rId10" Type="http://schemas.openxmlformats.org/officeDocument/2006/relationships/image" Target="https://web6.ciela.net:443/Content/Images/Document/3969_3590316282_dv2021_br027_str30.gif"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409</Pages>
  <Words>103953</Words>
  <Characters>592537</Characters>
  <Lines>4937</Lines>
  <Paragraphs>1390</Paragraphs>
  <TotalTime>15</TotalTime>
  <ScaleCrop>false</ScaleCrop>
  <LinksUpToDate>false</LinksUpToDate>
  <CharactersWithSpaces>695100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2021-04-02T08:48:00Z</dcterms:created>
  <dc:creator>Spas</dc:creator>
  <cp:lastModifiedBy>Stella</cp:lastModifiedBy>
  <dcterms:modified xsi:type="dcterms:W3CDTF">2022-06-24T12:04:02Z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3BD4771BDE124168B0786ADBC1405BF4</vt:lpwstr>
  </property>
</Properties>
</file>